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ED79E4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</w:t>
      </w:r>
      <w:r w:rsidR="000945F2">
        <w:rPr>
          <w:rFonts w:ascii="Courier New" w:hAnsi="Courier New" w:cs="Courier New"/>
          <w:b/>
        </w:rPr>
        <w:t>DECRETO MUNICIPAL Nº263</w:t>
      </w:r>
      <w:r w:rsidR="00E91EA7">
        <w:rPr>
          <w:rFonts w:ascii="Courier New" w:hAnsi="Courier New" w:cs="Courier New"/>
          <w:b/>
        </w:rPr>
        <w:t>7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0945F2">
        <w:rPr>
          <w:rFonts w:ascii="Courier New" w:hAnsi="Courier New" w:cs="Courier New"/>
          <w:b/>
        </w:rPr>
        <w:t>1</w:t>
      </w:r>
      <w:r w:rsidR="00E91EA7">
        <w:rPr>
          <w:rFonts w:ascii="Courier New" w:hAnsi="Courier New" w:cs="Courier New"/>
          <w:b/>
        </w:rPr>
        <w:t>9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4A3D71" w:rsidRDefault="004A3D71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E91EA7">
        <w:rPr>
          <w:rFonts w:ascii="Courier New" w:hAnsi="Courier New" w:cs="Courier New"/>
          <w:b/>
        </w:rPr>
        <w:t>20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E91EA7">
        <w:rPr>
          <w:rFonts w:ascii="Courier New" w:hAnsi="Courier New" w:cs="Courier New"/>
          <w:b/>
        </w:rPr>
        <w:t>VINTE;</w:t>
      </w:r>
      <w:r w:rsidR="00B861C4">
        <w:rPr>
          <w:rFonts w:ascii="Courier New" w:hAnsi="Courier New" w:cs="Courier New"/>
          <w:b/>
        </w:rPr>
        <w:t xml:space="preserve">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  <w:sz w:val="22"/>
          <w:szCs w:val="22"/>
        </w:rPr>
      </w:pPr>
    </w:p>
    <w:p w:rsidR="009C64BE" w:rsidRDefault="009C64BE" w:rsidP="009C64B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E91EA7">
        <w:rPr>
          <w:rFonts w:ascii="Courier New" w:hAnsi="Courier New" w:cs="Courier New"/>
          <w:b/>
        </w:rPr>
        <w:t>0801 – SECRETÁRIA MUNICIPAL DE OBRAS E TRANSITO</w:t>
      </w:r>
      <w:r>
        <w:rPr>
          <w:rFonts w:ascii="Courier New" w:hAnsi="Courier New" w:cs="Courier New"/>
          <w:b/>
        </w:rPr>
        <w:t xml:space="preserve"> </w:t>
      </w:r>
    </w:p>
    <w:p w:rsidR="009C64BE" w:rsidRDefault="00E91EA7" w:rsidP="009C64B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2123</w:t>
      </w:r>
      <w:r w:rsidR="009C64BE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Manter a frota de veículos</w:t>
      </w:r>
    </w:p>
    <w:p w:rsidR="009C64BE" w:rsidRDefault="00E91EA7" w:rsidP="009C64B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(411</w:t>
      </w:r>
      <w:r w:rsidR="009C64BE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339030000000000001</w:t>
      </w:r>
      <w:r w:rsidR="009C64BE">
        <w:rPr>
          <w:rFonts w:ascii="Courier New" w:hAnsi="Courier New" w:cs="Courier New"/>
        </w:rPr>
        <w:t xml:space="preserve"> –</w:t>
      </w:r>
      <w:r w:rsidR="009C64BE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 de consumo</w:t>
      </w:r>
      <w:r w:rsidR="009C64BE">
        <w:rPr>
          <w:rFonts w:ascii="Courier New" w:hAnsi="Courier New" w:cs="Courier New"/>
          <w:sz w:val="18"/>
        </w:rPr>
        <w:t xml:space="preserve"> ..................</w:t>
      </w:r>
      <w:r>
        <w:rPr>
          <w:rFonts w:ascii="Courier New" w:hAnsi="Courier New" w:cs="Courier New"/>
          <w:sz w:val="18"/>
        </w:rPr>
        <w:t>..................R$ 20</w:t>
      </w:r>
      <w:r w:rsidR="009C64BE">
        <w:rPr>
          <w:rFonts w:ascii="Courier New" w:hAnsi="Courier New" w:cs="Courier New"/>
          <w:sz w:val="18"/>
        </w:rPr>
        <w:t>.000,00</w:t>
      </w:r>
    </w:p>
    <w:p w:rsidR="00794CB4" w:rsidRDefault="00794CB4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B861C4" w:rsidRDefault="00B861C4" w:rsidP="00ED09F3">
      <w:pPr>
        <w:rPr>
          <w:rFonts w:ascii="Courier New" w:hAnsi="Courier New" w:cs="Courier New"/>
          <w:b/>
          <w:sz w:val="22"/>
          <w:szCs w:val="22"/>
        </w:rPr>
      </w:pPr>
    </w:p>
    <w:p w:rsidR="00ED09F3" w:rsidRDefault="00ED09F3" w:rsidP="00ED0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07E9D">
        <w:rPr>
          <w:rFonts w:ascii="Courier New" w:hAnsi="Courier New" w:cs="Courier New"/>
          <w:b/>
        </w:rPr>
        <w:t>0601</w:t>
      </w:r>
      <w:r>
        <w:rPr>
          <w:rFonts w:ascii="Courier New" w:hAnsi="Courier New" w:cs="Courier New"/>
          <w:b/>
        </w:rPr>
        <w:t xml:space="preserve"> – </w:t>
      </w:r>
      <w:r w:rsidR="00407E9D">
        <w:rPr>
          <w:rFonts w:ascii="Courier New" w:hAnsi="Courier New" w:cs="Courier New"/>
          <w:b/>
        </w:rPr>
        <w:t xml:space="preserve">SEC MUNIC </w:t>
      </w:r>
      <w:proofErr w:type="gramStart"/>
      <w:r w:rsidR="00407E9D">
        <w:rPr>
          <w:rFonts w:ascii="Courier New" w:hAnsi="Courier New" w:cs="Courier New"/>
          <w:b/>
        </w:rPr>
        <w:t>AGRIC,IND</w:t>
      </w:r>
      <w:proofErr w:type="gramEnd"/>
      <w:r w:rsidR="00407E9D">
        <w:rPr>
          <w:rFonts w:ascii="Courier New" w:hAnsi="Courier New" w:cs="Courier New"/>
          <w:b/>
        </w:rPr>
        <w:t>,COM,TUR E MEIO AMBIENTE</w:t>
      </w:r>
      <w:r w:rsidR="00724649">
        <w:rPr>
          <w:rFonts w:ascii="Courier New" w:hAnsi="Courier New" w:cs="Courier New"/>
          <w:b/>
        </w:rPr>
        <w:t xml:space="preserve"> </w:t>
      </w:r>
    </w:p>
    <w:p w:rsidR="00407E9D" w:rsidRDefault="00724649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1035</w:t>
      </w:r>
      <w:r w:rsidR="00ED09F3"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–</w:t>
      </w:r>
      <w:r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Aquisição de máquinas pesadas</w:t>
      </w:r>
    </w:p>
    <w:p w:rsidR="00ED09F3" w:rsidRPr="007128D5" w:rsidRDefault="00407E9D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(20</w:t>
      </w:r>
      <w:r w:rsidR="00E91EA7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)44905200000000</w:t>
      </w:r>
      <w:r w:rsidR="00E91EA7">
        <w:rPr>
          <w:rFonts w:ascii="Courier New" w:hAnsi="Courier New" w:cs="Courier New"/>
        </w:rPr>
        <w:t>1050</w:t>
      </w:r>
      <w:r>
        <w:rPr>
          <w:rFonts w:ascii="Courier New" w:hAnsi="Courier New" w:cs="Courier New"/>
        </w:rPr>
        <w:t xml:space="preserve"> –</w:t>
      </w:r>
      <w:r w:rsidR="00ED09F3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 xml:space="preserve"> ......................</w:t>
      </w:r>
      <w:r w:rsidR="00ED09F3">
        <w:rPr>
          <w:rFonts w:ascii="Courier New" w:hAnsi="Courier New" w:cs="Courier New"/>
          <w:sz w:val="18"/>
        </w:rPr>
        <w:t xml:space="preserve">.R$ </w:t>
      </w:r>
      <w:r w:rsidR="00E91EA7">
        <w:rPr>
          <w:rFonts w:ascii="Courier New" w:hAnsi="Courier New" w:cs="Courier New"/>
          <w:sz w:val="18"/>
        </w:rPr>
        <w:t>20</w:t>
      </w:r>
      <w:r w:rsidR="00ED09F3">
        <w:rPr>
          <w:rFonts w:ascii="Courier New" w:hAnsi="Courier New" w:cs="Courier New"/>
          <w:sz w:val="18"/>
        </w:rPr>
        <w:t>.000,00</w:t>
      </w: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E91EA7">
        <w:rPr>
          <w:rFonts w:ascii="Courier New" w:hAnsi="Courier New" w:cs="Courier New"/>
        </w:rPr>
        <w:t>dez</w:t>
      </w:r>
      <w:bookmarkStart w:id="0" w:name="_GoBack"/>
      <w:bookmarkEnd w:id="0"/>
      <w:r w:rsidR="00E91EA7">
        <w:rPr>
          <w:rFonts w:ascii="Courier New" w:hAnsi="Courier New" w:cs="Courier New"/>
        </w:rPr>
        <w:t>enove</w:t>
      </w:r>
      <w:r w:rsidR="00794CB4">
        <w:rPr>
          <w:rFonts w:ascii="Courier New" w:hAnsi="Courier New" w:cs="Courier New"/>
        </w:rPr>
        <w:t xml:space="preserve"> </w:t>
      </w:r>
      <w:r w:rsidR="00811769">
        <w:rPr>
          <w:rFonts w:ascii="Courier New" w:hAnsi="Courier New" w:cs="Courier New"/>
        </w:rPr>
        <w:t>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4A3D71" w:rsidRDefault="004A3D71" w:rsidP="001617F9">
      <w:pPr>
        <w:rPr>
          <w:rFonts w:ascii="Courier New" w:hAnsi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91E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91E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C64BE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0415-EE39-453D-9B6F-8CDBE14D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2019-12-12T17:20:00Z</cp:lastPrinted>
  <dcterms:created xsi:type="dcterms:W3CDTF">2019-12-26T17:46:00Z</dcterms:created>
  <dcterms:modified xsi:type="dcterms:W3CDTF">2019-12-26T17:46:00Z</dcterms:modified>
</cp:coreProperties>
</file>