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C1" w:rsidRPr="00284FD7" w:rsidRDefault="000D3DC1" w:rsidP="0031186A">
      <w:pPr>
        <w:rPr>
          <w:b/>
          <w:sz w:val="24"/>
          <w:szCs w:val="24"/>
        </w:rPr>
      </w:pPr>
      <w:r w:rsidRPr="00284FD7">
        <w:rPr>
          <w:b/>
          <w:sz w:val="24"/>
          <w:szCs w:val="24"/>
        </w:rPr>
        <w:t>DECRETO MUNICIPAL Nº</w:t>
      </w:r>
      <w:r w:rsidR="00077F50">
        <w:rPr>
          <w:b/>
          <w:sz w:val="24"/>
          <w:szCs w:val="24"/>
        </w:rPr>
        <w:t xml:space="preserve"> </w:t>
      </w:r>
      <w:r w:rsidRPr="00284FD7">
        <w:rPr>
          <w:b/>
          <w:sz w:val="24"/>
          <w:szCs w:val="24"/>
        </w:rPr>
        <w:t>2</w:t>
      </w:r>
      <w:r w:rsidR="00077F50">
        <w:rPr>
          <w:b/>
          <w:sz w:val="24"/>
          <w:szCs w:val="24"/>
        </w:rPr>
        <w:t>559</w:t>
      </w:r>
      <w:r w:rsidRPr="00284FD7">
        <w:rPr>
          <w:b/>
          <w:sz w:val="24"/>
          <w:szCs w:val="24"/>
        </w:rPr>
        <w:t xml:space="preserve">-17/2020, DE </w:t>
      </w:r>
      <w:r w:rsidR="00077F50">
        <w:rPr>
          <w:b/>
          <w:sz w:val="24"/>
          <w:szCs w:val="24"/>
        </w:rPr>
        <w:t>07</w:t>
      </w:r>
      <w:r w:rsidRPr="00284FD7">
        <w:rPr>
          <w:b/>
          <w:sz w:val="24"/>
          <w:szCs w:val="24"/>
        </w:rPr>
        <w:t xml:space="preserve"> de </w:t>
      </w:r>
      <w:r w:rsidR="00077F50">
        <w:rPr>
          <w:b/>
          <w:sz w:val="24"/>
          <w:szCs w:val="24"/>
        </w:rPr>
        <w:t>junho</w:t>
      </w:r>
      <w:r w:rsidRPr="00284FD7">
        <w:rPr>
          <w:b/>
          <w:sz w:val="24"/>
          <w:szCs w:val="24"/>
        </w:rPr>
        <w:t xml:space="preserve"> de 201</w:t>
      </w:r>
      <w:r w:rsidR="00077F50">
        <w:rPr>
          <w:b/>
          <w:sz w:val="24"/>
          <w:szCs w:val="24"/>
        </w:rPr>
        <w:t>9</w:t>
      </w:r>
      <w:r w:rsidRPr="00284FD7">
        <w:rPr>
          <w:b/>
          <w:sz w:val="24"/>
          <w:szCs w:val="24"/>
        </w:rPr>
        <w:t>.</w:t>
      </w:r>
    </w:p>
    <w:p w:rsidR="000D3DC1" w:rsidRPr="00284FD7" w:rsidRDefault="000D3DC1" w:rsidP="0031186A">
      <w:pPr>
        <w:rPr>
          <w:b/>
          <w:sz w:val="24"/>
          <w:szCs w:val="24"/>
        </w:rPr>
      </w:pPr>
    </w:p>
    <w:p w:rsidR="000D3DC1" w:rsidRPr="00284FD7" w:rsidRDefault="000D3DC1" w:rsidP="000D3DC1">
      <w:pPr>
        <w:pStyle w:val="Recuodecorpodetexto"/>
        <w:spacing w:line="240" w:lineRule="auto"/>
        <w:ind w:left="2268" w:right="505" w:firstLine="0"/>
        <w:rPr>
          <w:sz w:val="24"/>
          <w:szCs w:val="24"/>
        </w:rPr>
      </w:pPr>
      <w:r w:rsidRPr="00284FD7">
        <w:rPr>
          <w:sz w:val="24"/>
          <w:szCs w:val="24"/>
        </w:rPr>
        <w:t>REGULAMENTA A LEI MUNICIPAL Nº 010-97/2000 DE 07 DE JANEIRO DE 1997, LEI MUNICIPAL Nº 012-97/2000 DE 17 DE JANEIRO DE 1997, LEI MUNICIPAL Nº 019-97/</w:t>
      </w:r>
      <w:r w:rsidR="00CF6F20">
        <w:rPr>
          <w:sz w:val="24"/>
          <w:szCs w:val="24"/>
        </w:rPr>
        <w:t xml:space="preserve">2000 DE 17 DE JANEIRO DE 1997, </w:t>
      </w:r>
      <w:r w:rsidRPr="00284FD7">
        <w:rPr>
          <w:sz w:val="24"/>
          <w:szCs w:val="24"/>
        </w:rPr>
        <w:t>LEI MUNICIPAL Nº 238-97/2000 DE 02 DE JUNHO DE 2000</w:t>
      </w:r>
      <w:r w:rsidR="00CF6F20">
        <w:rPr>
          <w:sz w:val="24"/>
          <w:szCs w:val="24"/>
        </w:rPr>
        <w:t xml:space="preserve"> E </w:t>
      </w:r>
      <w:r w:rsidR="006343FF">
        <w:rPr>
          <w:sz w:val="24"/>
          <w:szCs w:val="24"/>
        </w:rPr>
        <w:t>LEI MUNICIPAL Nº 953-17/2020 DE 11 DE NOVEMBRO DE 2018</w:t>
      </w:r>
      <w:r w:rsidRPr="00284FD7">
        <w:rPr>
          <w:sz w:val="24"/>
          <w:szCs w:val="24"/>
        </w:rPr>
        <w:t>, QUE DISPÕEM SOBRE CONCESSÃO DE DIÁRIAS E ADIANTAMENTO DE NUMERÁRIO PARA SERVIDORES.</w:t>
      </w:r>
    </w:p>
    <w:p w:rsidR="000D3DC1" w:rsidRPr="00284FD7" w:rsidRDefault="000D3DC1" w:rsidP="00421A11">
      <w:pPr>
        <w:pStyle w:val="Recuodecorpodetexto"/>
        <w:rPr>
          <w:sz w:val="24"/>
          <w:szCs w:val="24"/>
        </w:rPr>
      </w:pPr>
      <w:r w:rsidRPr="00284FD7">
        <w:rPr>
          <w:sz w:val="24"/>
          <w:szCs w:val="24"/>
        </w:rPr>
        <w:t xml:space="preserve"> </w:t>
      </w:r>
    </w:p>
    <w:p w:rsidR="000D3DC1" w:rsidRPr="00284FD7" w:rsidRDefault="000D3DC1" w:rsidP="000D3DC1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 xml:space="preserve"> </w:t>
      </w: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</w:r>
      <w:r w:rsidRPr="00284FD7">
        <w:rPr>
          <w:b/>
          <w:sz w:val="24"/>
          <w:szCs w:val="24"/>
        </w:rPr>
        <w:t>LAURO SCHERER</w:t>
      </w:r>
      <w:r w:rsidRPr="00284FD7">
        <w:rPr>
          <w:sz w:val="24"/>
          <w:szCs w:val="24"/>
        </w:rPr>
        <w:t xml:space="preserve">, Prefeito Municipal de </w:t>
      </w:r>
      <w:proofErr w:type="spellStart"/>
      <w:r w:rsidRPr="00284FD7">
        <w:rPr>
          <w:sz w:val="24"/>
          <w:szCs w:val="24"/>
        </w:rPr>
        <w:t>Toropi</w:t>
      </w:r>
      <w:proofErr w:type="spellEnd"/>
      <w:r w:rsidRPr="00284FD7">
        <w:rPr>
          <w:sz w:val="24"/>
          <w:szCs w:val="24"/>
        </w:rPr>
        <w:t>, Estado do Rio Grande do Sul, usando das atribuições que lhe são conferidas pela Lei Orgânica do Município:</w:t>
      </w:r>
    </w:p>
    <w:p w:rsidR="000D3DC1" w:rsidRPr="00284FD7" w:rsidRDefault="000D3DC1" w:rsidP="000D3DC1">
      <w:pPr>
        <w:jc w:val="both"/>
        <w:rPr>
          <w:sz w:val="24"/>
          <w:szCs w:val="24"/>
        </w:rPr>
      </w:pPr>
    </w:p>
    <w:p w:rsidR="000D3DC1" w:rsidRPr="00284FD7" w:rsidRDefault="000D3DC1" w:rsidP="000D3DC1">
      <w:pPr>
        <w:ind w:left="2832" w:firstLine="708"/>
        <w:jc w:val="both"/>
        <w:rPr>
          <w:b/>
          <w:sz w:val="24"/>
          <w:szCs w:val="24"/>
        </w:rPr>
      </w:pPr>
      <w:r w:rsidRPr="00284FD7">
        <w:rPr>
          <w:b/>
          <w:sz w:val="24"/>
          <w:szCs w:val="24"/>
        </w:rPr>
        <w:t>D</w:t>
      </w:r>
      <w:proofErr w:type="gramStart"/>
      <w:r w:rsidRPr="00284FD7">
        <w:rPr>
          <w:b/>
          <w:sz w:val="24"/>
          <w:szCs w:val="24"/>
        </w:rPr>
        <w:t xml:space="preserve">  </w:t>
      </w:r>
      <w:proofErr w:type="gramEnd"/>
      <w:r w:rsidRPr="00284FD7">
        <w:rPr>
          <w:b/>
          <w:sz w:val="24"/>
          <w:szCs w:val="24"/>
        </w:rPr>
        <w:t>E  C  R  E  T  A</w:t>
      </w:r>
    </w:p>
    <w:p w:rsidR="000D3DC1" w:rsidRPr="00284FD7" w:rsidRDefault="000D3DC1" w:rsidP="000D3DC1">
      <w:pPr>
        <w:jc w:val="both"/>
        <w:rPr>
          <w:b/>
          <w:sz w:val="24"/>
          <w:szCs w:val="24"/>
        </w:rPr>
      </w:pPr>
    </w:p>
    <w:p w:rsidR="00726F04" w:rsidRDefault="00726F04" w:rsidP="00421A11">
      <w:pPr>
        <w:jc w:val="both"/>
        <w:rPr>
          <w:sz w:val="24"/>
          <w:szCs w:val="24"/>
        </w:rPr>
      </w:pPr>
      <w:r w:rsidRPr="00B81728">
        <w:rPr>
          <w:b/>
          <w:sz w:val="24"/>
          <w:szCs w:val="24"/>
        </w:rPr>
        <w:t xml:space="preserve">Art. 1º </w:t>
      </w:r>
      <w:r w:rsidRPr="00726F04">
        <w:rPr>
          <w:sz w:val="24"/>
          <w:szCs w:val="24"/>
        </w:rPr>
        <w:t xml:space="preserve">- Para a comprovação das despesas com alimentação: café, almoço e/ou janta, </w:t>
      </w:r>
      <w:proofErr w:type="gramStart"/>
      <w:r w:rsidRPr="00726F04">
        <w:rPr>
          <w:sz w:val="24"/>
          <w:szCs w:val="24"/>
        </w:rPr>
        <w:t>serão</w:t>
      </w:r>
      <w:proofErr w:type="gramEnd"/>
      <w:r w:rsidRPr="00726F04">
        <w:rPr>
          <w:sz w:val="24"/>
          <w:szCs w:val="24"/>
        </w:rPr>
        <w:t xml:space="preserve"> aceitos Cupons/Notas Fiscais emitidas nos seguintes horários: </w:t>
      </w:r>
    </w:p>
    <w:p w:rsidR="00726F04" w:rsidRDefault="00726F04" w:rsidP="00726F04">
      <w:pPr>
        <w:pStyle w:val="PargrafodaLista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Almoço: No intervalo compreendido entre </w:t>
      </w:r>
      <w:proofErr w:type="gramStart"/>
      <w:r>
        <w:rPr>
          <w:sz w:val="24"/>
          <w:szCs w:val="24"/>
        </w:rPr>
        <w:t>10:30</w:t>
      </w:r>
      <w:proofErr w:type="gramEnd"/>
      <w:r>
        <w:rPr>
          <w:sz w:val="24"/>
          <w:szCs w:val="24"/>
        </w:rPr>
        <w:t xml:space="preserve"> (Dez horas e trinta minutos) e 14:30 (Catorze horas e trinta minutos)</w:t>
      </w:r>
    </w:p>
    <w:p w:rsidR="00726F04" w:rsidRDefault="00726F04" w:rsidP="00726F04">
      <w:pPr>
        <w:pStyle w:val="PargrafodaLista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Janta: após as </w:t>
      </w:r>
      <w:proofErr w:type="gramStart"/>
      <w:r>
        <w:rPr>
          <w:sz w:val="24"/>
          <w:szCs w:val="24"/>
        </w:rPr>
        <w:t>17:30</w:t>
      </w:r>
      <w:proofErr w:type="gramEnd"/>
      <w:r>
        <w:rPr>
          <w:sz w:val="24"/>
          <w:szCs w:val="24"/>
        </w:rPr>
        <w:t xml:space="preserve"> (Dezessete horas e trinta minutos).</w:t>
      </w:r>
    </w:p>
    <w:p w:rsidR="00726F04" w:rsidRPr="00BA203A" w:rsidRDefault="00726F04" w:rsidP="00BA203A">
      <w:pPr>
        <w:pStyle w:val="PargrafodaLista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Café: Antes da </w:t>
      </w:r>
      <w:proofErr w:type="gramStart"/>
      <w:r>
        <w:rPr>
          <w:sz w:val="24"/>
          <w:szCs w:val="24"/>
        </w:rPr>
        <w:t>09:00</w:t>
      </w:r>
      <w:proofErr w:type="gramEnd"/>
      <w:r>
        <w:rPr>
          <w:sz w:val="24"/>
          <w:szCs w:val="24"/>
        </w:rPr>
        <w:t xml:space="preserve"> e desde que o deslocamento (ida) da sede do município seja de mais de 100 Km e inicie antes das 06:</w:t>
      </w:r>
      <w:r w:rsidR="00BB0FA0">
        <w:rPr>
          <w:sz w:val="24"/>
          <w:szCs w:val="24"/>
        </w:rPr>
        <w:t>3</w:t>
      </w:r>
      <w:r>
        <w:rPr>
          <w:sz w:val="24"/>
          <w:szCs w:val="24"/>
        </w:rPr>
        <w:t>0, devendo a Nota Fiscal respeitar este critério (NF emitida em municípios localizados a mais de 100 km de distância).</w:t>
      </w:r>
    </w:p>
    <w:p w:rsidR="000D3DC1" w:rsidRPr="00726F04" w:rsidRDefault="00726F04" w:rsidP="00726F04">
      <w:pPr>
        <w:jc w:val="both"/>
        <w:rPr>
          <w:sz w:val="24"/>
          <w:szCs w:val="24"/>
        </w:rPr>
      </w:pPr>
      <w:r w:rsidRPr="00726F04">
        <w:rPr>
          <w:b/>
          <w:sz w:val="24"/>
          <w:szCs w:val="24"/>
        </w:rPr>
        <w:t xml:space="preserve">Parágrafo Único </w:t>
      </w:r>
      <w:r w:rsidRPr="00726F04">
        <w:rPr>
          <w:sz w:val="24"/>
          <w:szCs w:val="24"/>
        </w:rPr>
        <w:t>– Serão indenizadas no máximo duas refeições por dia.</w:t>
      </w:r>
    </w:p>
    <w:p w:rsidR="000D3DC1" w:rsidRDefault="000D3DC1" w:rsidP="000D3DC1">
      <w:pPr>
        <w:jc w:val="both"/>
        <w:rPr>
          <w:sz w:val="24"/>
          <w:szCs w:val="24"/>
        </w:rPr>
      </w:pPr>
    </w:p>
    <w:p w:rsidR="00EB68CC" w:rsidRDefault="00EB68CC" w:rsidP="000D3DC1">
      <w:pPr>
        <w:jc w:val="both"/>
        <w:rPr>
          <w:sz w:val="24"/>
          <w:szCs w:val="24"/>
        </w:rPr>
      </w:pPr>
      <w:r w:rsidRPr="00EB68CC">
        <w:rPr>
          <w:b/>
          <w:sz w:val="24"/>
          <w:szCs w:val="24"/>
        </w:rPr>
        <w:t>Art.2º</w:t>
      </w:r>
      <w:r>
        <w:rPr>
          <w:sz w:val="24"/>
          <w:szCs w:val="24"/>
        </w:rPr>
        <w:t xml:space="preserve"> - Notas emitidas manualmente serão aceitas excepcionalmente, com justificativa e autorização do secretário.</w:t>
      </w:r>
    </w:p>
    <w:p w:rsidR="00EB68CC" w:rsidRPr="00284FD7" w:rsidRDefault="00EB68CC" w:rsidP="000D3DC1">
      <w:pPr>
        <w:jc w:val="both"/>
        <w:rPr>
          <w:sz w:val="24"/>
          <w:szCs w:val="24"/>
        </w:rPr>
      </w:pPr>
    </w:p>
    <w:p w:rsidR="000D3DC1" w:rsidRPr="00284FD7" w:rsidRDefault="000D3DC1" w:rsidP="000D3DC1">
      <w:pPr>
        <w:jc w:val="both"/>
        <w:rPr>
          <w:sz w:val="24"/>
          <w:szCs w:val="24"/>
        </w:rPr>
      </w:pPr>
      <w:r w:rsidRPr="00284FD7">
        <w:rPr>
          <w:b/>
          <w:sz w:val="24"/>
          <w:szCs w:val="24"/>
        </w:rPr>
        <w:t xml:space="preserve">Art. </w:t>
      </w:r>
      <w:r w:rsidR="00EB68CC">
        <w:rPr>
          <w:b/>
          <w:sz w:val="24"/>
          <w:szCs w:val="24"/>
        </w:rPr>
        <w:t>3</w:t>
      </w:r>
      <w:r w:rsidRPr="00284FD7">
        <w:rPr>
          <w:b/>
          <w:sz w:val="24"/>
          <w:szCs w:val="24"/>
        </w:rPr>
        <w:t>º</w:t>
      </w:r>
      <w:r w:rsidRPr="00284FD7">
        <w:rPr>
          <w:sz w:val="24"/>
          <w:szCs w:val="24"/>
        </w:rPr>
        <w:t xml:space="preserve"> - Os documentos que não se enquadrarem no disposto no art. 1º, serão desconsiderados na prestação de contas.</w:t>
      </w:r>
    </w:p>
    <w:p w:rsidR="000D3DC1" w:rsidRPr="00284FD7" w:rsidRDefault="000D3DC1" w:rsidP="000D3DC1">
      <w:pPr>
        <w:jc w:val="both"/>
        <w:rPr>
          <w:sz w:val="24"/>
          <w:szCs w:val="24"/>
        </w:rPr>
      </w:pPr>
    </w:p>
    <w:p w:rsidR="00284FD7" w:rsidRPr="00284FD7" w:rsidRDefault="00284FD7" w:rsidP="000D3DC1">
      <w:pPr>
        <w:jc w:val="both"/>
        <w:rPr>
          <w:sz w:val="24"/>
          <w:szCs w:val="24"/>
        </w:rPr>
      </w:pPr>
      <w:r w:rsidRPr="00284FD7">
        <w:rPr>
          <w:b/>
          <w:sz w:val="24"/>
          <w:szCs w:val="24"/>
        </w:rPr>
        <w:t xml:space="preserve">Art. </w:t>
      </w:r>
      <w:r w:rsidR="00EB68CC">
        <w:rPr>
          <w:b/>
          <w:sz w:val="24"/>
          <w:szCs w:val="24"/>
        </w:rPr>
        <w:t>4</w:t>
      </w:r>
      <w:r w:rsidRPr="00284FD7">
        <w:rPr>
          <w:b/>
          <w:sz w:val="24"/>
          <w:szCs w:val="24"/>
        </w:rPr>
        <w:t>º</w:t>
      </w:r>
      <w:r w:rsidRPr="00284FD7">
        <w:rPr>
          <w:sz w:val="24"/>
          <w:szCs w:val="24"/>
        </w:rPr>
        <w:t xml:space="preserve"> - A prestação de contas das diárias deverá ocorrer, impreterivelmente, até o dia 10 do </w:t>
      </w:r>
      <w:r w:rsidR="00EB68CC">
        <w:rPr>
          <w:sz w:val="24"/>
          <w:szCs w:val="24"/>
        </w:rPr>
        <w:t xml:space="preserve">mês subsequente, </w:t>
      </w:r>
      <w:proofErr w:type="gramStart"/>
      <w:r w:rsidR="00EB68CC">
        <w:rPr>
          <w:sz w:val="24"/>
          <w:szCs w:val="24"/>
        </w:rPr>
        <w:t>sob pena</w:t>
      </w:r>
      <w:proofErr w:type="gramEnd"/>
      <w:r w:rsidR="00EB68CC">
        <w:rPr>
          <w:sz w:val="24"/>
          <w:szCs w:val="24"/>
        </w:rPr>
        <w:t xml:space="preserve"> de estorno do empenho ou ressarcimento integral dos valores recebidos pelo servidor.</w:t>
      </w:r>
    </w:p>
    <w:p w:rsidR="000D3DC1" w:rsidRDefault="000D3DC1" w:rsidP="000D3DC1">
      <w:pPr>
        <w:jc w:val="both"/>
        <w:rPr>
          <w:sz w:val="24"/>
          <w:szCs w:val="24"/>
        </w:rPr>
      </w:pPr>
    </w:p>
    <w:p w:rsidR="00284FD7" w:rsidRPr="00BA203A" w:rsidRDefault="00284FD7" w:rsidP="00284FD7">
      <w:pPr>
        <w:jc w:val="both"/>
        <w:rPr>
          <w:sz w:val="24"/>
          <w:szCs w:val="24"/>
        </w:rPr>
      </w:pPr>
      <w:bookmarkStart w:id="0" w:name="_GoBack"/>
      <w:r w:rsidRPr="00B81728">
        <w:rPr>
          <w:b/>
          <w:sz w:val="24"/>
          <w:szCs w:val="24"/>
        </w:rPr>
        <w:t xml:space="preserve">Art. </w:t>
      </w:r>
      <w:r w:rsidR="00EB68CC" w:rsidRPr="00B81728">
        <w:rPr>
          <w:b/>
          <w:sz w:val="24"/>
          <w:szCs w:val="24"/>
        </w:rPr>
        <w:t>5</w:t>
      </w:r>
      <w:r w:rsidRPr="00B81728">
        <w:rPr>
          <w:b/>
          <w:sz w:val="24"/>
          <w:szCs w:val="24"/>
        </w:rPr>
        <w:t>º</w:t>
      </w:r>
      <w:r w:rsidRPr="00BA203A">
        <w:rPr>
          <w:sz w:val="24"/>
          <w:szCs w:val="24"/>
        </w:rPr>
        <w:t xml:space="preserve"> - Este Decreto entrará em vigor na data de sua publicação</w:t>
      </w:r>
      <w:bookmarkEnd w:id="0"/>
      <w:r w:rsidRPr="00BA203A">
        <w:rPr>
          <w:sz w:val="24"/>
          <w:szCs w:val="24"/>
        </w:rPr>
        <w:t>, surtindo seus efeitos a partir de 1</w:t>
      </w:r>
      <w:r w:rsidR="00BB0FA0" w:rsidRPr="00BA203A">
        <w:rPr>
          <w:sz w:val="24"/>
          <w:szCs w:val="24"/>
        </w:rPr>
        <w:t>0 de junho</w:t>
      </w:r>
      <w:r w:rsidRPr="00BA203A">
        <w:rPr>
          <w:sz w:val="24"/>
          <w:szCs w:val="24"/>
        </w:rPr>
        <w:t xml:space="preserve"> de 201</w:t>
      </w:r>
      <w:r w:rsidR="00BB0FA0" w:rsidRPr="00BA203A">
        <w:rPr>
          <w:sz w:val="24"/>
          <w:szCs w:val="24"/>
        </w:rPr>
        <w:t>9</w:t>
      </w:r>
      <w:r w:rsidR="00BA203A" w:rsidRPr="00BA203A">
        <w:rPr>
          <w:sz w:val="24"/>
          <w:szCs w:val="24"/>
        </w:rPr>
        <w:t xml:space="preserve">, revogando </w:t>
      </w:r>
      <w:r w:rsidR="00BA203A">
        <w:rPr>
          <w:sz w:val="24"/>
          <w:szCs w:val="24"/>
        </w:rPr>
        <w:t>os D</w:t>
      </w:r>
      <w:r w:rsidR="00BA203A" w:rsidRPr="00BA203A">
        <w:rPr>
          <w:sz w:val="24"/>
          <w:szCs w:val="24"/>
        </w:rPr>
        <w:t xml:space="preserve">ecretos </w:t>
      </w:r>
      <w:r w:rsidR="00BA203A">
        <w:rPr>
          <w:sz w:val="24"/>
          <w:szCs w:val="24"/>
        </w:rPr>
        <w:t>M</w:t>
      </w:r>
      <w:r w:rsidR="00BA203A" w:rsidRPr="00BA203A">
        <w:rPr>
          <w:sz w:val="24"/>
          <w:szCs w:val="24"/>
        </w:rPr>
        <w:t>unicipais nº 2382</w:t>
      </w:r>
      <w:r w:rsidR="00BA203A">
        <w:rPr>
          <w:sz w:val="24"/>
          <w:szCs w:val="24"/>
        </w:rPr>
        <w:t>-17/2020</w:t>
      </w:r>
      <w:r w:rsidR="00BA203A" w:rsidRPr="00BA203A">
        <w:rPr>
          <w:sz w:val="24"/>
          <w:szCs w:val="24"/>
        </w:rPr>
        <w:t xml:space="preserve"> de 09 de abril de 2018 e </w:t>
      </w:r>
      <w:r w:rsidR="00BA203A">
        <w:rPr>
          <w:sz w:val="24"/>
          <w:szCs w:val="24"/>
        </w:rPr>
        <w:t>nº 2393-17/2020</w:t>
      </w:r>
      <w:r w:rsidR="00BA203A" w:rsidRPr="00BA203A">
        <w:rPr>
          <w:sz w:val="24"/>
          <w:szCs w:val="24"/>
        </w:rPr>
        <w:t xml:space="preserve"> de 03 de maio de 2018.</w:t>
      </w:r>
    </w:p>
    <w:p w:rsidR="00284FD7" w:rsidRPr="00284FD7" w:rsidRDefault="00284FD7" w:rsidP="00284FD7">
      <w:pPr>
        <w:jc w:val="both"/>
        <w:rPr>
          <w:sz w:val="24"/>
          <w:szCs w:val="24"/>
        </w:rPr>
      </w:pP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ab/>
        <w:t xml:space="preserve">Gabinete do Prefeito Municipal de </w:t>
      </w:r>
      <w:proofErr w:type="spellStart"/>
      <w:r w:rsidRPr="00284FD7">
        <w:rPr>
          <w:sz w:val="24"/>
          <w:szCs w:val="24"/>
        </w:rPr>
        <w:t>Toropi</w:t>
      </w:r>
      <w:proofErr w:type="spellEnd"/>
      <w:r w:rsidRPr="00284FD7">
        <w:rPr>
          <w:sz w:val="24"/>
          <w:szCs w:val="24"/>
        </w:rPr>
        <w:t xml:space="preserve">, aos </w:t>
      </w:r>
      <w:r w:rsidR="00BB0FA0">
        <w:rPr>
          <w:sz w:val="24"/>
          <w:szCs w:val="24"/>
        </w:rPr>
        <w:t>sete</w:t>
      </w:r>
      <w:r w:rsidRPr="00284FD7">
        <w:rPr>
          <w:sz w:val="24"/>
          <w:szCs w:val="24"/>
        </w:rPr>
        <w:t xml:space="preserve"> dias do mês de </w:t>
      </w:r>
      <w:r w:rsidR="00BB0FA0">
        <w:rPr>
          <w:sz w:val="24"/>
          <w:szCs w:val="24"/>
        </w:rPr>
        <w:t>junho</w:t>
      </w:r>
      <w:r w:rsidRPr="00284FD7">
        <w:rPr>
          <w:sz w:val="24"/>
          <w:szCs w:val="24"/>
        </w:rPr>
        <w:t xml:space="preserve"> de dois mil e dez</w:t>
      </w:r>
      <w:r w:rsidR="00BB0FA0">
        <w:rPr>
          <w:sz w:val="24"/>
          <w:szCs w:val="24"/>
        </w:rPr>
        <w:t>enove</w:t>
      </w:r>
      <w:r w:rsidRPr="00284FD7">
        <w:rPr>
          <w:sz w:val="24"/>
          <w:szCs w:val="24"/>
        </w:rPr>
        <w:t>.</w:t>
      </w:r>
    </w:p>
    <w:p w:rsidR="00284FD7" w:rsidRPr="00284FD7" w:rsidRDefault="00284FD7" w:rsidP="00284FD7">
      <w:pPr>
        <w:ind w:left="708" w:firstLine="708"/>
        <w:jc w:val="both"/>
        <w:rPr>
          <w:sz w:val="24"/>
          <w:szCs w:val="24"/>
        </w:rPr>
      </w:pPr>
      <w:r w:rsidRPr="00284FD7">
        <w:rPr>
          <w:sz w:val="24"/>
          <w:szCs w:val="24"/>
        </w:rPr>
        <w:t xml:space="preserve">                                                                                     LAURO SCHERER</w:t>
      </w: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 xml:space="preserve">                         </w:t>
      </w: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  <w:t xml:space="preserve">                             </w:t>
      </w:r>
      <w:r>
        <w:rPr>
          <w:sz w:val="24"/>
          <w:szCs w:val="24"/>
        </w:rPr>
        <w:t xml:space="preserve">                </w:t>
      </w:r>
      <w:r w:rsidRPr="00284FD7">
        <w:rPr>
          <w:sz w:val="24"/>
          <w:szCs w:val="24"/>
        </w:rPr>
        <w:t xml:space="preserve">  PREFEITO MUNICIPAL</w:t>
      </w:r>
    </w:p>
    <w:p w:rsid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>REGISTRE-SE, PUBLIQUE-SE E CUMPRA-</w:t>
      </w:r>
      <w:proofErr w:type="gramStart"/>
      <w:r w:rsidRPr="00284FD7">
        <w:rPr>
          <w:sz w:val="24"/>
          <w:szCs w:val="24"/>
        </w:rPr>
        <w:t>SE</w:t>
      </w:r>
      <w:proofErr w:type="gramEnd"/>
    </w:p>
    <w:p w:rsidR="00421A11" w:rsidRPr="00284FD7" w:rsidRDefault="00421A11" w:rsidP="00284FD7">
      <w:pPr>
        <w:jc w:val="both"/>
        <w:rPr>
          <w:sz w:val="24"/>
          <w:szCs w:val="24"/>
        </w:rPr>
      </w:pP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>CLEUSA DE OLIVEIRA MOREIRA</w:t>
      </w:r>
    </w:p>
    <w:p w:rsidR="000D3DC1" w:rsidRPr="00284FD7" w:rsidRDefault="00EB68CC" w:rsidP="00284FD7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 de Administração</w:t>
      </w:r>
    </w:p>
    <w:sectPr w:rsidR="000D3DC1" w:rsidRPr="00284FD7" w:rsidSect="00B8459F">
      <w:headerReference w:type="even" r:id="rId9"/>
      <w:headerReference w:type="default" r:id="rId10"/>
      <w:headerReference w:type="first" r:id="rId11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A0" w:rsidRDefault="00BB0FA0">
      <w:r>
        <w:separator/>
      </w:r>
    </w:p>
  </w:endnote>
  <w:endnote w:type="continuationSeparator" w:id="0">
    <w:p w:rsidR="00BB0FA0" w:rsidRDefault="00BB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A0" w:rsidRDefault="00BB0FA0">
      <w:r>
        <w:separator/>
      </w:r>
    </w:p>
  </w:footnote>
  <w:footnote w:type="continuationSeparator" w:id="0">
    <w:p w:rsidR="00BB0FA0" w:rsidRDefault="00BB0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A0" w:rsidRDefault="00B817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A0" w:rsidRDefault="00BB0FA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0FA0" w:rsidRPr="00756886" w:rsidRDefault="00BB0FA0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sz w:val="48"/>
        <w:szCs w:val="48"/>
      </w:rPr>
      <w:t xml:space="preserve">            </w:t>
    </w:r>
    <w:r w:rsidRPr="00756886">
      <w:rPr>
        <w:rFonts w:eastAsia="BatangChe"/>
        <w:sz w:val="40"/>
        <w:szCs w:val="40"/>
      </w:rPr>
      <w:t>PREFEITURA MUNICIPAL DE TOROPI</w:t>
    </w:r>
  </w:p>
  <w:p w:rsidR="00BB0FA0" w:rsidRPr="00756886" w:rsidRDefault="00BB0FA0" w:rsidP="00B62E06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    </w:t>
    </w:r>
    <w:r w:rsidRPr="00756886">
      <w:rPr>
        <w:sz w:val="28"/>
        <w:szCs w:val="28"/>
      </w:rPr>
      <w:t>Estado do Rio Grande do Sul</w:t>
    </w:r>
  </w:p>
  <w:p w:rsidR="00BB0FA0" w:rsidRDefault="00BB0FA0" w:rsidP="00BE6E82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         </w:t>
    </w:r>
  </w:p>
  <w:p w:rsidR="00BB0FA0" w:rsidRPr="00756886" w:rsidRDefault="00BB0FA0" w:rsidP="00BE6E82">
    <w:pPr>
      <w:pStyle w:val="Rodap"/>
      <w:jc w:val="center"/>
      <w:rPr>
        <w:sz w:val="22"/>
        <w:szCs w:val="22"/>
      </w:rPr>
    </w:pPr>
    <w:r w:rsidRPr="00756886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</w:t>
    </w:r>
    <w:r w:rsidRPr="00756886">
      <w:rPr>
        <w:sz w:val="18"/>
        <w:szCs w:val="18"/>
      </w:rPr>
      <w:t xml:space="preserve">  </w:t>
    </w:r>
    <w:r w:rsidRPr="00756886">
      <w:rPr>
        <w:sz w:val="22"/>
        <w:szCs w:val="22"/>
      </w:rPr>
      <w:t xml:space="preserve">Rua Fernando Ferrari, 235 – Centro – Toropi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BB0FA0" w:rsidRPr="00756886" w:rsidRDefault="00BB0FA0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BB0FA0" w:rsidRPr="001C02DA" w:rsidRDefault="00BB0FA0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48260</wp:posOffset>
              </wp:positionV>
              <wp:extent cx="6724650" cy="0"/>
              <wp:effectExtent l="5715" t="10160" r="13335" b="8890"/>
              <wp:wrapThrough wrapText="bothSides">
                <wp:wrapPolygon edited="0">
                  <wp:start x="-37" y="-2147483648"/>
                  <wp:lineTo x="-37" y="-2147483648"/>
                  <wp:lineTo x="21637" y="-2147483648"/>
                  <wp:lineTo x="21637" y="-2147483648"/>
                  <wp:lineTo x="-37" y="-2147483648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A0" w:rsidRDefault="00B817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9"/>
  </w:num>
  <w:num w:numId="7">
    <w:abstractNumId w:val="3"/>
  </w:num>
  <w:num w:numId="8">
    <w:abstractNumId w:val="23"/>
  </w:num>
  <w:num w:numId="9">
    <w:abstractNumId w:val="21"/>
  </w:num>
  <w:num w:numId="10">
    <w:abstractNumId w:val="22"/>
  </w:num>
  <w:num w:numId="11">
    <w:abstractNumId w:val="5"/>
  </w:num>
  <w:num w:numId="12">
    <w:abstractNumId w:val="24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20"/>
  </w:num>
  <w:num w:numId="29">
    <w:abstractNumId w:val="17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8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6"/>
  </w:num>
  <w:num w:numId="42">
    <w:abstractNumId w:val="1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7060"/>
    <w:rsid w:val="00065007"/>
    <w:rsid w:val="00065F6B"/>
    <w:rsid w:val="000679A4"/>
    <w:rsid w:val="000751A7"/>
    <w:rsid w:val="0007690B"/>
    <w:rsid w:val="00076C7C"/>
    <w:rsid w:val="00077053"/>
    <w:rsid w:val="00077F50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4BD0"/>
    <w:rsid w:val="001562E9"/>
    <w:rsid w:val="001624BC"/>
    <w:rsid w:val="00162564"/>
    <w:rsid w:val="001639C9"/>
    <w:rsid w:val="00164BB4"/>
    <w:rsid w:val="00165B0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1A11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7626"/>
    <w:rsid w:val="00630194"/>
    <w:rsid w:val="006336B9"/>
    <w:rsid w:val="006343FF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26F04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4A27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5896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509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475"/>
    <w:rsid w:val="00AA60BF"/>
    <w:rsid w:val="00AB0B4C"/>
    <w:rsid w:val="00AB57F5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7052B"/>
    <w:rsid w:val="00B76366"/>
    <w:rsid w:val="00B77050"/>
    <w:rsid w:val="00B77345"/>
    <w:rsid w:val="00B81510"/>
    <w:rsid w:val="00B81728"/>
    <w:rsid w:val="00B82A62"/>
    <w:rsid w:val="00B8459F"/>
    <w:rsid w:val="00B87AEC"/>
    <w:rsid w:val="00B9708C"/>
    <w:rsid w:val="00BA0FB7"/>
    <w:rsid w:val="00BA203A"/>
    <w:rsid w:val="00BA2E28"/>
    <w:rsid w:val="00BA327B"/>
    <w:rsid w:val="00BA4F87"/>
    <w:rsid w:val="00BB030D"/>
    <w:rsid w:val="00BB0FA0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CF6F20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77ED-2292-4EC0-A232-8D94D64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357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6</cp:revision>
  <cp:lastPrinted>2019-06-11T13:07:00Z</cp:lastPrinted>
  <dcterms:created xsi:type="dcterms:W3CDTF">2019-06-11T11:50:00Z</dcterms:created>
  <dcterms:modified xsi:type="dcterms:W3CDTF">2019-06-11T14:19:00Z</dcterms:modified>
</cp:coreProperties>
</file>