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D" w:rsidRPr="004A5C1F" w:rsidRDefault="009436FD" w:rsidP="009436FD">
      <w:pPr>
        <w:jc w:val="center"/>
        <w:rPr>
          <w:b/>
          <w:color w:val="000000"/>
          <w:sz w:val="24"/>
          <w:szCs w:val="24"/>
        </w:rPr>
      </w:pPr>
      <w:r w:rsidRPr="004A5C1F">
        <w:rPr>
          <w:b/>
          <w:color w:val="000000"/>
          <w:sz w:val="24"/>
          <w:szCs w:val="24"/>
        </w:rPr>
        <w:t>DECRETO MUNICIPAL Nº 2</w:t>
      </w:r>
      <w:r w:rsidR="00511A86" w:rsidRPr="004A5C1F">
        <w:rPr>
          <w:b/>
          <w:color w:val="000000"/>
          <w:sz w:val="24"/>
          <w:szCs w:val="24"/>
        </w:rPr>
        <w:t>50</w:t>
      </w:r>
      <w:r w:rsidR="0034500D" w:rsidRPr="004A5C1F">
        <w:rPr>
          <w:b/>
          <w:color w:val="000000"/>
          <w:sz w:val="24"/>
          <w:szCs w:val="24"/>
        </w:rPr>
        <w:t>7</w:t>
      </w:r>
      <w:r w:rsidRPr="004A5C1F">
        <w:rPr>
          <w:b/>
          <w:color w:val="000000"/>
          <w:sz w:val="24"/>
          <w:szCs w:val="24"/>
        </w:rPr>
        <w:t xml:space="preserve">-17/2020, DE </w:t>
      </w:r>
      <w:r w:rsidR="0034500D" w:rsidRPr="004A5C1F">
        <w:rPr>
          <w:b/>
          <w:color w:val="000000"/>
          <w:sz w:val="24"/>
          <w:szCs w:val="24"/>
        </w:rPr>
        <w:t>27</w:t>
      </w:r>
      <w:r w:rsidR="00CA4827" w:rsidRPr="004A5C1F">
        <w:rPr>
          <w:b/>
          <w:color w:val="000000"/>
          <w:sz w:val="24"/>
          <w:szCs w:val="24"/>
        </w:rPr>
        <w:t xml:space="preserve"> DE DEZEMBRO</w:t>
      </w:r>
      <w:r w:rsidRPr="004A5C1F">
        <w:rPr>
          <w:b/>
          <w:color w:val="000000"/>
          <w:sz w:val="24"/>
          <w:szCs w:val="24"/>
        </w:rPr>
        <w:t xml:space="preserve"> DE 201</w:t>
      </w:r>
      <w:r w:rsidR="00CA4827" w:rsidRPr="004A5C1F">
        <w:rPr>
          <w:b/>
          <w:color w:val="000000"/>
          <w:sz w:val="24"/>
          <w:szCs w:val="24"/>
        </w:rPr>
        <w:t>8</w:t>
      </w:r>
      <w:r w:rsidRPr="004A5C1F">
        <w:rPr>
          <w:b/>
          <w:color w:val="000000"/>
          <w:sz w:val="24"/>
          <w:szCs w:val="24"/>
        </w:rPr>
        <w:t>.</w:t>
      </w:r>
    </w:p>
    <w:p w:rsidR="006D21A5" w:rsidRPr="004A5C1F" w:rsidRDefault="006D21A5" w:rsidP="006D21A5">
      <w:pPr>
        <w:jc w:val="both"/>
        <w:rPr>
          <w:color w:val="000000"/>
          <w:sz w:val="24"/>
          <w:szCs w:val="24"/>
        </w:rPr>
      </w:pPr>
    </w:p>
    <w:p w:rsidR="00B74B65" w:rsidRPr="004A5C1F" w:rsidRDefault="0034500D" w:rsidP="00B74B65">
      <w:pPr>
        <w:pStyle w:val="Recuodecorpodetexto"/>
        <w:spacing w:line="240" w:lineRule="auto"/>
        <w:ind w:left="2268" w:right="0" w:firstLine="0"/>
        <w:rPr>
          <w:sz w:val="24"/>
          <w:szCs w:val="24"/>
        </w:rPr>
      </w:pPr>
      <w:r w:rsidRPr="004A5C1F">
        <w:rPr>
          <w:sz w:val="24"/>
          <w:szCs w:val="24"/>
        </w:rPr>
        <w:t xml:space="preserve">REGULAMENTA </w:t>
      </w:r>
      <w:r w:rsidR="0043302C" w:rsidRPr="004A5C1F">
        <w:rPr>
          <w:sz w:val="24"/>
          <w:szCs w:val="24"/>
        </w:rPr>
        <w:t xml:space="preserve">O </w:t>
      </w:r>
      <w:r w:rsidR="008D638F" w:rsidRPr="004A5C1F">
        <w:rPr>
          <w:sz w:val="24"/>
          <w:szCs w:val="24"/>
        </w:rPr>
        <w:t xml:space="preserve">ART. 19, DA LEI MUNICIPAL Nº </w:t>
      </w:r>
      <w:r w:rsidR="008D638F" w:rsidRPr="004A5C1F">
        <w:rPr>
          <w:color w:val="000000"/>
          <w:sz w:val="24"/>
          <w:szCs w:val="24"/>
        </w:rPr>
        <w:t>958-17/2020 DE 27 DE DEZEMBRO DE 2018</w:t>
      </w:r>
      <w:r w:rsidR="0043302C" w:rsidRPr="004A5C1F">
        <w:rPr>
          <w:color w:val="000000"/>
          <w:sz w:val="24"/>
          <w:szCs w:val="24"/>
        </w:rPr>
        <w:t>,</w:t>
      </w:r>
      <w:r w:rsidR="008D638F" w:rsidRPr="004A5C1F">
        <w:rPr>
          <w:color w:val="000000"/>
          <w:sz w:val="24"/>
          <w:szCs w:val="24"/>
        </w:rPr>
        <w:t xml:space="preserve"> </w:t>
      </w:r>
      <w:r w:rsidR="0043302C" w:rsidRPr="004A5C1F">
        <w:rPr>
          <w:color w:val="000000"/>
          <w:sz w:val="24"/>
          <w:szCs w:val="24"/>
        </w:rPr>
        <w:t xml:space="preserve">QUE INSTITUI </w:t>
      </w:r>
      <w:r w:rsidRPr="004A5C1F">
        <w:rPr>
          <w:sz w:val="24"/>
          <w:szCs w:val="24"/>
        </w:rPr>
        <w:t xml:space="preserve">O CONSELHO MUNICIPAL </w:t>
      </w:r>
      <w:r w:rsidRPr="004A5C1F">
        <w:rPr>
          <w:rStyle w:val="fontstyle01"/>
          <w:rFonts w:ascii="Times New Roman" w:hAnsi="Times New Roman" w:cs="Times New Roman"/>
        </w:rPr>
        <w:t>DE ASSISTÊNCIA SOCIAL</w:t>
      </w:r>
      <w:r w:rsidRPr="004A5C1F">
        <w:rPr>
          <w:sz w:val="24"/>
          <w:szCs w:val="24"/>
        </w:rPr>
        <w:t xml:space="preserve"> </w:t>
      </w:r>
      <w:r w:rsidR="00B74B65" w:rsidRPr="004A5C1F">
        <w:rPr>
          <w:sz w:val="24"/>
          <w:szCs w:val="24"/>
        </w:rPr>
        <w:t>E DÁ PROVIDÊNCIAS.</w:t>
      </w:r>
    </w:p>
    <w:p w:rsidR="00B74B65" w:rsidRPr="004A5C1F" w:rsidRDefault="00B74B65" w:rsidP="00B74B65">
      <w:pPr>
        <w:jc w:val="both"/>
        <w:rPr>
          <w:color w:val="000000"/>
          <w:sz w:val="24"/>
          <w:szCs w:val="24"/>
        </w:rPr>
      </w:pPr>
    </w:p>
    <w:p w:rsidR="00B74B65" w:rsidRPr="004A5C1F" w:rsidRDefault="00B74B65" w:rsidP="00B74B65">
      <w:pPr>
        <w:jc w:val="both"/>
        <w:rPr>
          <w:color w:val="000000"/>
          <w:sz w:val="24"/>
          <w:szCs w:val="24"/>
        </w:rPr>
      </w:pPr>
      <w:r w:rsidRPr="004A5C1F">
        <w:rPr>
          <w:b/>
          <w:color w:val="000000"/>
          <w:sz w:val="24"/>
          <w:szCs w:val="24"/>
        </w:rPr>
        <w:t xml:space="preserve"> </w:t>
      </w:r>
      <w:r w:rsidRPr="004A5C1F">
        <w:rPr>
          <w:b/>
          <w:color w:val="000000"/>
          <w:sz w:val="24"/>
          <w:szCs w:val="24"/>
        </w:rPr>
        <w:tab/>
        <w:t xml:space="preserve"> </w:t>
      </w:r>
      <w:r w:rsidRPr="004A5C1F">
        <w:rPr>
          <w:b/>
          <w:color w:val="000000"/>
          <w:sz w:val="24"/>
          <w:szCs w:val="24"/>
        </w:rPr>
        <w:tab/>
        <w:t xml:space="preserve"> </w:t>
      </w:r>
      <w:r w:rsidRPr="004A5C1F">
        <w:rPr>
          <w:b/>
          <w:color w:val="000000"/>
          <w:sz w:val="24"/>
          <w:szCs w:val="24"/>
        </w:rPr>
        <w:tab/>
        <w:t>LAURO SCHERER,</w:t>
      </w:r>
      <w:r w:rsidRPr="004A5C1F">
        <w:rPr>
          <w:color w:val="000000"/>
          <w:sz w:val="24"/>
          <w:szCs w:val="24"/>
        </w:rPr>
        <w:t xml:space="preserve"> Prefeito Municipal de </w:t>
      </w:r>
      <w:proofErr w:type="spellStart"/>
      <w:r w:rsidRPr="004A5C1F">
        <w:rPr>
          <w:color w:val="000000"/>
          <w:sz w:val="24"/>
          <w:szCs w:val="24"/>
        </w:rPr>
        <w:t>Toropi</w:t>
      </w:r>
      <w:proofErr w:type="spellEnd"/>
      <w:r w:rsidRPr="004A5C1F">
        <w:rPr>
          <w:color w:val="000000"/>
          <w:sz w:val="24"/>
          <w:szCs w:val="24"/>
        </w:rPr>
        <w:t>, Estado do Rio Grande do Sul, usando as atribuições que lhe são conferidas pela Lei Orgânica Municipal</w:t>
      </w:r>
      <w:r w:rsidR="0034500D" w:rsidRPr="004A5C1F">
        <w:rPr>
          <w:color w:val="000000"/>
          <w:sz w:val="24"/>
          <w:szCs w:val="24"/>
        </w:rPr>
        <w:t xml:space="preserve"> e pela Lei Municipal nº 958-17/2020 de 27 de dezembro de 2018:</w:t>
      </w:r>
    </w:p>
    <w:p w:rsidR="00B74B65" w:rsidRPr="004A5C1F" w:rsidRDefault="00B74B65" w:rsidP="00B74B65">
      <w:pPr>
        <w:tabs>
          <w:tab w:val="left" w:pos="3161"/>
        </w:tabs>
        <w:jc w:val="both"/>
        <w:rPr>
          <w:sz w:val="24"/>
          <w:szCs w:val="24"/>
        </w:rPr>
      </w:pPr>
    </w:p>
    <w:p w:rsidR="00B74B65" w:rsidRPr="004A5C1F" w:rsidRDefault="00B74B65" w:rsidP="00B74B65">
      <w:pPr>
        <w:jc w:val="center"/>
        <w:rPr>
          <w:b/>
          <w:sz w:val="24"/>
          <w:szCs w:val="24"/>
          <w:u w:val="single"/>
        </w:rPr>
      </w:pPr>
      <w:r w:rsidRPr="004A5C1F">
        <w:rPr>
          <w:b/>
          <w:sz w:val="24"/>
          <w:szCs w:val="24"/>
          <w:u w:val="single"/>
        </w:rPr>
        <w:t>DECRETA</w:t>
      </w:r>
    </w:p>
    <w:p w:rsidR="00B74B65" w:rsidRPr="004A5C1F" w:rsidRDefault="00B74B65" w:rsidP="00B74B65">
      <w:pPr>
        <w:jc w:val="both"/>
        <w:rPr>
          <w:b/>
          <w:sz w:val="24"/>
          <w:szCs w:val="24"/>
          <w:u w:val="single"/>
        </w:rPr>
      </w:pPr>
    </w:p>
    <w:p w:rsidR="008D638F" w:rsidRPr="004A5C1F" w:rsidRDefault="0034500D" w:rsidP="008D638F">
      <w:pPr>
        <w:jc w:val="both"/>
        <w:rPr>
          <w:sz w:val="24"/>
          <w:szCs w:val="24"/>
        </w:rPr>
      </w:pPr>
      <w:r w:rsidRPr="004A5C1F">
        <w:rPr>
          <w:b/>
          <w:color w:val="000000"/>
          <w:sz w:val="24"/>
          <w:szCs w:val="24"/>
        </w:rPr>
        <w:t>Art. 1º</w:t>
      </w:r>
      <w:r w:rsidRPr="004A5C1F">
        <w:rPr>
          <w:color w:val="000000"/>
          <w:sz w:val="24"/>
          <w:szCs w:val="24"/>
        </w:rPr>
        <w:t xml:space="preserve"> -</w:t>
      </w:r>
      <w:r w:rsidR="008D638F" w:rsidRPr="004A5C1F">
        <w:rPr>
          <w:sz w:val="24"/>
          <w:szCs w:val="24"/>
        </w:rPr>
        <w:t xml:space="preserve"> O Conselho Municipal da Assistência Social</w:t>
      </w:r>
      <w:r w:rsidR="004A5C1F" w:rsidRPr="004A5C1F">
        <w:rPr>
          <w:sz w:val="24"/>
          <w:szCs w:val="24"/>
        </w:rPr>
        <w:t xml:space="preserve">, </w:t>
      </w:r>
      <w:r w:rsidR="004A5C1F" w:rsidRPr="004A5C1F">
        <w:rPr>
          <w:rStyle w:val="fontstyle01"/>
          <w:rFonts w:ascii="Times New Roman" w:hAnsi="Times New Roman" w:cs="Times New Roman"/>
        </w:rPr>
        <w:t>órgão superior de deliberação colegiada, de caráter permanente e composição paritária entre governo e sociedade civil, vinculado à Secretaria Municipal de Assistência Social,</w:t>
      </w:r>
      <w:r w:rsidR="008D638F" w:rsidRPr="004A5C1F">
        <w:rPr>
          <w:sz w:val="24"/>
          <w:szCs w:val="24"/>
        </w:rPr>
        <w:t xml:space="preserve"> será constituído por 10 (dez) membros </w:t>
      </w:r>
      <w:r w:rsidR="0043302C" w:rsidRPr="004A5C1F">
        <w:rPr>
          <w:sz w:val="24"/>
          <w:szCs w:val="24"/>
        </w:rPr>
        <w:t xml:space="preserve">Titulares e respectivos suplentes, </w:t>
      </w:r>
      <w:r w:rsidR="008D638F" w:rsidRPr="004A5C1F">
        <w:rPr>
          <w:sz w:val="24"/>
          <w:szCs w:val="24"/>
        </w:rPr>
        <w:t xml:space="preserve">indicados </w:t>
      </w:r>
      <w:r w:rsidR="004A5C1F" w:rsidRPr="004A5C1F">
        <w:rPr>
          <w:sz w:val="24"/>
          <w:szCs w:val="24"/>
        </w:rPr>
        <w:t>de acordo com os seguintes critérios</w:t>
      </w:r>
      <w:r w:rsidR="008D638F" w:rsidRPr="004A5C1F">
        <w:rPr>
          <w:sz w:val="24"/>
          <w:szCs w:val="24"/>
        </w:rPr>
        <w:t xml:space="preserve">: </w:t>
      </w:r>
    </w:p>
    <w:p w:rsidR="0043302C" w:rsidRPr="004A5C1F" w:rsidRDefault="0043302C" w:rsidP="008D638F">
      <w:pPr>
        <w:jc w:val="both"/>
        <w:rPr>
          <w:sz w:val="24"/>
          <w:szCs w:val="24"/>
        </w:rPr>
      </w:pPr>
    </w:p>
    <w:p w:rsidR="008D638F" w:rsidRPr="004A5C1F" w:rsidRDefault="0043302C" w:rsidP="008D638F">
      <w:pPr>
        <w:jc w:val="both"/>
        <w:rPr>
          <w:b/>
          <w:sz w:val="24"/>
          <w:szCs w:val="24"/>
        </w:rPr>
      </w:pPr>
      <w:r w:rsidRPr="004A5C1F">
        <w:rPr>
          <w:b/>
          <w:sz w:val="24"/>
          <w:szCs w:val="24"/>
        </w:rPr>
        <w:t>I - Representantes Governamentais: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</w:r>
      <w:proofErr w:type="gramStart"/>
      <w:r w:rsidRPr="004A5C1F">
        <w:rPr>
          <w:sz w:val="24"/>
          <w:szCs w:val="24"/>
        </w:rPr>
        <w:t>a</w:t>
      </w:r>
      <w:proofErr w:type="gramEnd"/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Secretaria Municipal de Assistência</w:t>
      </w:r>
      <w:r w:rsidRPr="004A5C1F">
        <w:rPr>
          <w:sz w:val="24"/>
          <w:szCs w:val="24"/>
        </w:rPr>
        <w:t xml:space="preserve"> Social;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b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Secretaria Municipal da Educação</w:t>
      </w:r>
      <w:r w:rsidRPr="004A5C1F">
        <w:rPr>
          <w:sz w:val="24"/>
          <w:szCs w:val="24"/>
        </w:rPr>
        <w:t>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c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Secretaria Municipal da Saúde;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d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S</w:t>
      </w:r>
      <w:r w:rsidR="0043302C" w:rsidRPr="004A5C1F">
        <w:rPr>
          <w:sz w:val="24"/>
          <w:szCs w:val="24"/>
        </w:rPr>
        <w:t>ecretaria Municipal da Administração</w:t>
      </w:r>
      <w:r w:rsidRPr="004A5C1F">
        <w:rPr>
          <w:sz w:val="24"/>
          <w:szCs w:val="24"/>
        </w:rPr>
        <w:t>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</w:r>
      <w:proofErr w:type="gramStart"/>
      <w:r w:rsidRPr="004A5C1F">
        <w:rPr>
          <w:sz w:val="24"/>
          <w:szCs w:val="24"/>
        </w:rPr>
        <w:t>e</w:t>
      </w:r>
      <w:proofErr w:type="gramEnd"/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Secretaria Municipal da Agricultura;</w:t>
      </w:r>
    </w:p>
    <w:p w:rsidR="008D638F" w:rsidRPr="004A5C1F" w:rsidRDefault="008D638F" w:rsidP="008D638F">
      <w:pPr>
        <w:jc w:val="both"/>
        <w:rPr>
          <w:b/>
          <w:sz w:val="24"/>
          <w:szCs w:val="24"/>
        </w:rPr>
      </w:pPr>
      <w:r w:rsidRPr="004A5C1F">
        <w:rPr>
          <w:sz w:val="24"/>
          <w:szCs w:val="24"/>
        </w:rPr>
        <w:tab/>
      </w:r>
    </w:p>
    <w:p w:rsidR="008D638F" w:rsidRPr="004A5C1F" w:rsidRDefault="0043302C" w:rsidP="008D638F">
      <w:pPr>
        <w:jc w:val="both"/>
        <w:rPr>
          <w:b/>
          <w:sz w:val="24"/>
          <w:szCs w:val="24"/>
        </w:rPr>
      </w:pPr>
      <w:r w:rsidRPr="004A5C1F">
        <w:rPr>
          <w:b/>
          <w:sz w:val="24"/>
          <w:szCs w:val="24"/>
        </w:rPr>
        <w:t>II - Representantes da Sociedade Civil</w:t>
      </w:r>
      <w:r w:rsidR="008D638F" w:rsidRPr="004A5C1F">
        <w:rPr>
          <w:b/>
          <w:sz w:val="24"/>
          <w:szCs w:val="24"/>
        </w:rPr>
        <w:t>: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</w:r>
      <w:proofErr w:type="gramStart"/>
      <w:r w:rsidRPr="004A5C1F">
        <w:rPr>
          <w:sz w:val="24"/>
          <w:szCs w:val="24"/>
        </w:rPr>
        <w:t>a</w:t>
      </w:r>
      <w:proofErr w:type="gramEnd"/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43302C" w:rsidRPr="004A5C1F">
        <w:rPr>
          <w:sz w:val="24"/>
          <w:szCs w:val="24"/>
        </w:rPr>
        <w:t>Grupo de Terceira Idade</w:t>
      </w:r>
      <w:r w:rsidR="00DE465D">
        <w:rPr>
          <w:sz w:val="24"/>
          <w:szCs w:val="24"/>
        </w:rPr>
        <w:t xml:space="preserve"> – Usuários;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b </w:t>
      </w:r>
      <w:r w:rsidR="00BA597F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DE465D">
        <w:rPr>
          <w:sz w:val="24"/>
          <w:szCs w:val="24"/>
        </w:rPr>
        <w:t>Beneficiários do BPC (Benefício de Prestação Continuada) – Usuários;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c </w:t>
      </w:r>
      <w:r w:rsidR="00BA597F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DE465D">
        <w:rPr>
          <w:sz w:val="24"/>
          <w:szCs w:val="24"/>
        </w:rPr>
        <w:t xml:space="preserve">Beneficiários do </w:t>
      </w:r>
      <w:r w:rsidR="00DE465D">
        <w:rPr>
          <w:sz w:val="24"/>
          <w:szCs w:val="24"/>
        </w:rPr>
        <w:t>PBF</w:t>
      </w:r>
      <w:r w:rsidR="00DE465D">
        <w:rPr>
          <w:sz w:val="24"/>
          <w:szCs w:val="24"/>
        </w:rPr>
        <w:t xml:space="preserve"> (</w:t>
      </w:r>
      <w:r w:rsidR="00DE465D">
        <w:rPr>
          <w:sz w:val="24"/>
          <w:szCs w:val="24"/>
        </w:rPr>
        <w:t>Programa Bolsa Família)</w:t>
      </w:r>
      <w:r w:rsidR="00DE465D">
        <w:rPr>
          <w:sz w:val="24"/>
          <w:szCs w:val="24"/>
        </w:rPr>
        <w:t xml:space="preserve"> – Usuários</w:t>
      </w:r>
      <w:r w:rsidRPr="004A5C1F">
        <w:rPr>
          <w:sz w:val="24"/>
          <w:szCs w:val="24"/>
        </w:rPr>
        <w:t>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  <w:t xml:space="preserve">d </w:t>
      </w:r>
      <w:r w:rsidR="00BA597F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</w:t>
      </w:r>
      <w:r w:rsidR="00DE465D">
        <w:rPr>
          <w:sz w:val="24"/>
          <w:szCs w:val="24"/>
        </w:rPr>
        <w:t>EMATER/ASCAR – Entidade;</w:t>
      </w:r>
    </w:p>
    <w:p w:rsidR="008D638F" w:rsidRPr="004A5C1F" w:rsidRDefault="008D638F" w:rsidP="008D638F">
      <w:pPr>
        <w:jc w:val="both"/>
        <w:rPr>
          <w:sz w:val="24"/>
          <w:szCs w:val="24"/>
        </w:rPr>
      </w:pPr>
      <w:r w:rsidRPr="004A5C1F">
        <w:rPr>
          <w:sz w:val="24"/>
          <w:szCs w:val="24"/>
        </w:rPr>
        <w:tab/>
      </w:r>
      <w:proofErr w:type="gramStart"/>
      <w:r w:rsidRPr="004A5C1F">
        <w:rPr>
          <w:sz w:val="24"/>
          <w:szCs w:val="24"/>
        </w:rPr>
        <w:t>e</w:t>
      </w:r>
      <w:proofErr w:type="gramEnd"/>
      <w:r w:rsidRPr="004A5C1F">
        <w:rPr>
          <w:sz w:val="24"/>
          <w:szCs w:val="24"/>
        </w:rPr>
        <w:t xml:space="preserve"> </w:t>
      </w:r>
      <w:r w:rsidR="00BA597F" w:rsidRPr="004A5C1F">
        <w:rPr>
          <w:sz w:val="24"/>
          <w:szCs w:val="24"/>
        </w:rPr>
        <w:t>–</w:t>
      </w:r>
      <w:r w:rsidRPr="004A5C1F">
        <w:rPr>
          <w:sz w:val="24"/>
          <w:szCs w:val="24"/>
        </w:rPr>
        <w:t xml:space="preserve"> C</w:t>
      </w:r>
      <w:r w:rsidR="00DE465D">
        <w:rPr>
          <w:sz w:val="24"/>
          <w:szCs w:val="24"/>
        </w:rPr>
        <w:t>lube de M</w:t>
      </w:r>
      <w:bookmarkStart w:id="0" w:name="_GoBack"/>
      <w:bookmarkEnd w:id="0"/>
      <w:r w:rsidR="00DE465D">
        <w:rPr>
          <w:sz w:val="24"/>
          <w:szCs w:val="24"/>
        </w:rPr>
        <w:t>ães – Entidade.</w:t>
      </w:r>
    </w:p>
    <w:p w:rsidR="0034500D" w:rsidRPr="004A5C1F" w:rsidRDefault="0034500D" w:rsidP="00B74B65">
      <w:pPr>
        <w:jc w:val="both"/>
        <w:rPr>
          <w:b/>
          <w:sz w:val="24"/>
          <w:szCs w:val="24"/>
          <w:u w:val="single"/>
        </w:rPr>
      </w:pPr>
    </w:p>
    <w:p w:rsidR="00BA597F" w:rsidRPr="004A5C1F" w:rsidRDefault="00BA597F" w:rsidP="00BA597F">
      <w:pPr>
        <w:jc w:val="both"/>
        <w:rPr>
          <w:rStyle w:val="fontstyle01"/>
          <w:rFonts w:ascii="Times New Roman" w:hAnsi="Times New Roman" w:cs="Times New Roman"/>
        </w:rPr>
      </w:pPr>
      <w:r w:rsidRPr="004A5C1F">
        <w:rPr>
          <w:b/>
          <w:color w:val="000000"/>
          <w:sz w:val="24"/>
          <w:szCs w:val="24"/>
        </w:rPr>
        <w:t>Art. 2º</w:t>
      </w:r>
      <w:r w:rsidRPr="004A5C1F">
        <w:rPr>
          <w:color w:val="000000"/>
          <w:sz w:val="24"/>
          <w:szCs w:val="24"/>
        </w:rPr>
        <w:t xml:space="preserve"> - Os membros do </w:t>
      </w:r>
      <w:r w:rsidRPr="004A5C1F">
        <w:rPr>
          <w:rStyle w:val="fontstyle01"/>
          <w:rFonts w:ascii="Times New Roman" w:hAnsi="Times New Roman" w:cs="Times New Roman"/>
        </w:rPr>
        <w:t xml:space="preserve">Conselho Municipal de Assistência Social – CMAS do Município de </w:t>
      </w:r>
      <w:proofErr w:type="spellStart"/>
      <w:r w:rsidRPr="004A5C1F">
        <w:rPr>
          <w:rStyle w:val="fontstyle01"/>
          <w:rFonts w:ascii="Times New Roman" w:hAnsi="Times New Roman" w:cs="Times New Roman"/>
        </w:rPr>
        <w:t>Toropi</w:t>
      </w:r>
      <w:proofErr w:type="spellEnd"/>
      <w:r w:rsidRPr="004A5C1F">
        <w:rPr>
          <w:rStyle w:val="fontstyle01"/>
          <w:rFonts w:ascii="Times New Roman" w:hAnsi="Times New Roman" w:cs="Times New Roman"/>
        </w:rPr>
        <w:t xml:space="preserve">, nomeados pelo Prefeito, têm mandato de </w:t>
      </w:r>
      <w:proofErr w:type="gramStart"/>
      <w:r w:rsidRPr="004A5C1F">
        <w:rPr>
          <w:rStyle w:val="fontstyle01"/>
          <w:rFonts w:ascii="Times New Roman" w:hAnsi="Times New Roman" w:cs="Times New Roman"/>
        </w:rPr>
        <w:t>2</w:t>
      </w:r>
      <w:proofErr w:type="gramEnd"/>
      <w:r w:rsidRPr="004A5C1F">
        <w:rPr>
          <w:rStyle w:val="fontstyle01"/>
          <w:rFonts w:ascii="Times New Roman" w:hAnsi="Times New Roman" w:cs="Times New Roman"/>
        </w:rPr>
        <w:t xml:space="preserve"> (dois) anos, permitida única recondução por igual período.</w:t>
      </w:r>
    </w:p>
    <w:p w:rsidR="006D21A5" w:rsidRDefault="006D21A5" w:rsidP="009436FD">
      <w:pPr>
        <w:jc w:val="both"/>
        <w:rPr>
          <w:color w:val="000000"/>
          <w:sz w:val="24"/>
          <w:szCs w:val="24"/>
        </w:rPr>
      </w:pPr>
    </w:p>
    <w:p w:rsidR="00BA597F" w:rsidRDefault="005C0978" w:rsidP="009436FD">
      <w:pPr>
        <w:jc w:val="both"/>
        <w:rPr>
          <w:color w:val="000000"/>
          <w:sz w:val="24"/>
          <w:szCs w:val="24"/>
        </w:rPr>
      </w:pPr>
      <w:r w:rsidRPr="004A485D">
        <w:rPr>
          <w:b/>
          <w:color w:val="000000"/>
          <w:sz w:val="24"/>
          <w:szCs w:val="24"/>
        </w:rPr>
        <w:t>Art. 3º</w:t>
      </w:r>
      <w:r w:rsidRPr="004A5C1F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A secretaria executiva do CMAS será composta pelo Presidente, Vice-Presidente, Secretár</w:t>
      </w:r>
      <w:r w:rsidR="00817F96">
        <w:rPr>
          <w:color w:val="000000"/>
          <w:sz w:val="24"/>
          <w:szCs w:val="24"/>
        </w:rPr>
        <w:t xml:space="preserve">io e Vice-Secretário, eleitos dentre seus membros, </w:t>
      </w:r>
      <w:r w:rsidR="004A485D">
        <w:rPr>
          <w:color w:val="000000"/>
          <w:sz w:val="24"/>
          <w:szCs w:val="24"/>
        </w:rPr>
        <w:t xml:space="preserve">para um mandato de </w:t>
      </w:r>
      <w:proofErr w:type="gramStart"/>
      <w:r w:rsidR="004A485D">
        <w:rPr>
          <w:color w:val="000000"/>
          <w:sz w:val="24"/>
          <w:szCs w:val="24"/>
        </w:rPr>
        <w:t>1</w:t>
      </w:r>
      <w:proofErr w:type="gramEnd"/>
      <w:r w:rsidR="004A485D">
        <w:rPr>
          <w:color w:val="000000"/>
          <w:sz w:val="24"/>
          <w:szCs w:val="24"/>
        </w:rPr>
        <w:t xml:space="preserve"> (um) ano, permitida sua recondução uma única vez.</w:t>
      </w:r>
    </w:p>
    <w:p w:rsidR="004A485D" w:rsidRPr="004A5C1F" w:rsidRDefault="004A485D" w:rsidP="009436FD">
      <w:pPr>
        <w:jc w:val="both"/>
        <w:rPr>
          <w:color w:val="000000"/>
          <w:sz w:val="24"/>
          <w:szCs w:val="24"/>
        </w:rPr>
      </w:pPr>
    </w:p>
    <w:p w:rsidR="00B74B65" w:rsidRPr="004A5C1F" w:rsidRDefault="00B74B65" w:rsidP="0034500D">
      <w:pPr>
        <w:pStyle w:val="Corpodetexto"/>
        <w:jc w:val="both"/>
        <w:rPr>
          <w:color w:val="000000"/>
          <w:sz w:val="24"/>
          <w:szCs w:val="24"/>
        </w:rPr>
      </w:pPr>
      <w:r w:rsidRPr="004A5C1F">
        <w:rPr>
          <w:b/>
          <w:color w:val="000000"/>
          <w:sz w:val="24"/>
          <w:szCs w:val="24"/>
        </w:rPr>
        <w:t xml:space="preserve">Art. </w:t>
      </w:r>
      <w:r w:rsidR="005C0978">
        <w:rPr>
          <w:b/>
          <w:color w:val="000000"/>
          <w:sz w:val="24"/>
          <w:szCs w:val="24"/>
        </w:rPr>
        <w:t>4</w:t>
      </w:r>
      <w:r w:rsidRPr="004A5C1F">
        <w:rPr>
          <w:b/>
          <w:color w:val="000000"/>
          <w:sz w:val="24"/>
          <w:szCs w:val="24"/>
        </w:rPr>
        <w:t>º</w:t>
      </w:r>
      <w:r w:rsidRPr="004A5C1F">
        <w:rPr>
          <w:color w:val="000000"/>
          <w:sz w:val="24"/>
          <w:szCs w:val="24"/>
        </w:rPr>
        <w:t xml:space="preserve"> - Este Decreto entra em vigor na data de sua publicação,</w:t>
      </w:r>
      <w:r w:rsidR="0034500D" w:rsidRPr="004A5C1F">
        <w:rPr>
          <w:color w:val="000000"/>
          <w:sz w:val="24"/>
          <w:szCs w:val="24"/>
        </w:rPr>
        <w:t xml:space="preserve"> revogando as disposições em contrário</w:t>
      </w:r>
      <w:r w:rsidRPr="004A5C1F">
        <w:rPr>
          <w:color w:val="000000"/>
          <w:sz w:val="24"/>
          <w:szCs w:val="24"/>
        </w:rPr>
        <w:t>.</w:t>
      </w:r>
    </w:p>
    <w:p w:rsidR="009436FD" w:rsidRPr="004A5C1F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4A5C1F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4A5C1F">
        <w:rPr>
          <w:color w:val="000000"/>
          <w:sz w:val="24"/>
          <w:szCs w:val="24"/>
        </w:rPr>
        <w:t>Toropi</w:t>
      </w:r>
      <w:proofErr w:type="spellEnd"/>
      <w:r w:rsidRPr="004A5C1F">
        <w:rPr>
          <w:color w:val="000000"/>
          <w:sz w:val="24"/>
          <w:szCs w:val="24"/>
        </w:rPr>
        <w:t xml:space="preserve">, aos </w:t>
      </w:r>
      <w:r w:rsidR="0034500D" w:rsidRPr="004A5C1F">
        <w:rPr>
          <w:color w:val="000000"/>
          <w:sz w:val="24"/>
          <w:szCs w:val="24"/>
        </w:rPr>
        <w:t>vinte e sete</w:t>
      </w:r>
      <w:r w:rsidRPr="004A5C1F">
        <w:rPr>
          <w:color w:val="000000"/>
          <w:sz w:val="24"/>
          <w:szCs w:val="24"/>
        </w:rPr>
        <w:t xml:space="preserve"> dias do mês de </w:t>
      </w:r>
      <w:r w:rsidR="00786A31" w:rsidRPr="004A5C1F">
        <w:rPr>
          <w:color w:val="000000"/>
          <w:sz w:val="24"/>
          <w:szCs w:val="24"/>
        </w:rPr>
        <w:t>dezembro</w:t>
      </w:r>
      <w:r w:rsidRPr="004A5C1F">
        <w:rPr>
          <w:color w:val="000000"/>
          <w:sz w:val="24"/>
          <w:szCs w:val="24"/>
        </w:rPr>
        <w:t xml:space="preserve"> do ano de dois mil e dez</w:t>
      </w:r>
      <w:r w:rsidR="00786A31" w:rsidRPr="004A5C1F">
        <w:rPr>
          <w:color w:val="000000"/>
          <w:sz w:val="24"/>
          <w:szCs w:val="24"/>
        </w:rPr>
        <w:t>oito</w:t>
      </w:r>
      <w:r w:rsidRPr="004A5C1F">
        <w:rPr>
          <w:color w:val="000000"/>
          <w:sz w:val="24"/>
          <w:szCs w:val="24"/>
        </w:rPr>
        <w:t>.</w:t>
      </w:r>
    </w:p>
    <w:p w:rsidR="00817F96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4A5C1F">
        <w:rPr>
          <w:color w:val="000000"/>
          <w:sz w:val="24"/>
          <w:szCs w:val="24"/>
        </w:rPr>
        <w:tab/>
      </w:r>
      <w:r w:rsidRPr="004A5C1F">
        <w:rPr>
          <w:color w:val="000000"/>
          <w:sz w:val="24"/>
          <w:szCs w:val="24"/>
        </w:rPr>
        <w:tab/>
      </w:r>
      <w:r w:rsidRPr="004A5C1F">
        <w:rPr>
          <w:color w:val="000000"/>
          <w:sz w:val="24"/>
          <w:szCs w:val="24"/>
        </w:rPr>
        <w:tab/>
      </w:r>
      <w:r w:rsidRPr="004A5C1F">
        <w:rPr>
          <w:color w:val="000000"/>
          <w:sz w:val="24"/>
          <w:szCs w:val="24"/>
        </w:rPr>
        <w:tab/>
      </w:r>
      <w:r w:rsidRPr="004A5C1F">
        <w:rPr>
          <w:color w:val="000000"/>
          <w:sz w:val="24"/>
          <w:szCs w:val="24"/>
        </w:rPr>
        <w:tab/>
      </w:r>
      <w:r w:rsidRPr="004A5C1F">
        <w:rPr>
          <w:color w:val="000000"/>
          <w:sz w:val="24"/>
          <w:szCs w:val="24"/>
        </w:rPr>
        <w:tab/>
      </w:r>
    </w:p>
    <w:p w:rsidR="009436FD" w:rsidRPr="004A5C1F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4A5C1F">
        <w:rPr>
          <w:color w:val="000000"/>
          <w:sz w:val="24"/>
          <w:szCs w:val="24"/>
        </w:rPr>
        <w:tab/>
      </w:r>
    </w:p>
    <w:p w:rsidR="009436FD" w:rsidRPr="004A5C1F" w:rsidRDefault="009436FD" w:rsidP="009436FD">
      <w:pPr>
        <w:spacing w:line="240" w:lineRule="atLeast"/>
        <w:ind w:left="4956" w:firstLine="708"/>
        <w:jc w:val="center"/>
        <w:rPr>
          <w:b/>
          <w:color w:val="000000"/>
          <w:sz w:val="24"/>
          <w:szCs w:val="24"/>
        </w:rPr>
      </w:pPr>
      <w:r w:rsidRPr="004A5C1F">
        <w:rPr>
          <w:b/>
          <w:color w:val="000000"/>
          <w:sz w:val="24"/>
          <w:szCs w:val="24"/>
        </w:rPr>
        <w:t>LAURO SCHERER</w:t>
      </w:r>
    </w:p>
    <w:p w:rsidR="009436FD" w:rsidRPr="004A5C1F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4A5C1F">
        <w:rPr>
          <w:color w:val="000000"/>
          <w:sz w:val="24"/>
          <w:szCs w:val="24"/>
        </w:rPr>
        <w:t>Prefeito Municipal</w:t>
      </w:r>
    </w:p>
    <w:p w:rsidR="00EF285C" w:rsidRPr="004A5C1F" w:rsidRDefault="009436FD" w:rsidP="00B74B65">
      <w:pPr>
        <w:spacing w:line="240" w:lineRule="atLeast"/>
        <w:rPr>
          <w:color w:val="000000"/>
          <w:sz w:val="24"/>
          <w:szCs w:val="24"/>
        </w:rPr>
      </w:pPr>
      <w:r w:rsidRPr="004A5C1F">
        <w:rPr>
          <w:color w:val="000000"/>
          <w:sz w:val="24"/>
          <w:szCs w:val="24"/>
        </w:rPr>
        <w:t>REGISTRE-SE, PUBLIQUE-SE E CUMPRA-</w:t>
      </w:r>
      <w:proofErr w:type="gramStart"/>
      <w:r w:rsidRPr="004A5C1F">
        <w:rPr>
          <w:color w:val="000000"/>
          <w:sz w:val="24"/>
          <w:szCs w:val="24"/>
        </w:rPr>
        <w:t>SE</w:t>
      </w:r>
      <w:proofErr w:type="gramEnd"/>
    </w:p>
    <w:sectPr w:rsidR="00EF285C" w:rsidRPr="004A5C1F" w:rsidSect="00F35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134" w:bottom="964" w:left="1560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96" w:rsidRDefault="00817F96">
      <w:r>
        <w:separator/>
      </w:r>
    </w:p>
  </w:endnote>
  <w:endnote w:type="continuationSeparator" w:id="0">
    <w:p w:rsidR="00817F96" w:rsidRDefault="008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817F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817F9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817F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96" w:rsidRDefault="00817F96">
      <w:r>
        <w:separator/>
      </w:r>
    </w:p>
  </w:footnote>
  <w:footnote w:type="continuationSeparator" w:id="0">
    <w:p w:rsidR="00817F96" w:rsidRDefault="0081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DE46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817F96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 wp14:anchorId="58246BDD" wp14:editId="084AD16F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7F96" w:rsidRPr="00756886" w:rsidRDefault="00817F96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817F96" w:rsidRDefault="00817F96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817F96" w:rsidRPr="0044609C" w:rsidRDefault="00817F96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817F96" w:rsidRPr="00756886" w:rsidRDefault="00817F96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817F96" w:rsidRPr="001C02DA" w:rsidRDefault="00817F96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9514220" wp14:editId="7D62A54E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96" w:rsidRDefault="00DE46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2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3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7"/>
  </w:num>
  <w:num w:numId="5">
    <w:abstractNumId w:val="10"/>
  </w:num>
  <w:num w:numId="6">
    <w:abstractNumId w:val="19"/>
  </w:num>
  <w:num w:numId="7">
    <w:abstractNumId w:val="4"/>
  </w:num>
  <w:num w:numId="8">
    <w:abstractNumId w:val="23"/>
  </w:num>
  <w:num w:numId="9">
    <w:abstractNumId w:val="21"/>
  </w:num>
  <w:num w:numId="10">
    <w:abstractNumId w:val="22"/>
  </w:num>
  <w:num w:numId="11">
    <w:abstractNumId w:val="6"/>
  </w:num>
  <w:num w:numId="12">
    <w:abstractNumId w:val="24"/>
  </w:num>
  <w:num w:numId="13">
    <w:abstractNumId w:val="11"/>
  </w:num>
  <w:num w:numId="14">
    <w:abstractNumId w:val="26"/>
  </w:num>
  <w:num w:numId="15">
    <w:abstractNumId w:val="30"/>
  </w:num>
  <w:num w:numId="16">
    <w:abstractNumId w:val="7"/>
  </w:num>
  <w:num w:numId="17">
    <w:abstractNumId w:val="32"/>
  </w:num>
  <w:num w:numId="18">
    <w:abstractNumId w:val="35"/>
  </w:num>
  <w:num w:numId="19">
    <w:abstractNumId w:val="41"/>
  </w:num>
  <w:num w:numId="20">
    <w:abstractNumId w:val="3"/>
  </w:num>
  <w:num w:numId="21">
    <w:abstractNumId w:val="40"/>
  </w:num>
  <w:num w:numId="22">
    <w:abstractNumId w:val="14"/>
  </w:num>
  <w:num w:numId="23">
    <w:abstractNumId w:val="34"/>
  </w:num>
  <w:num w:numId="24">
    <w:abstractNumId w:val="25"/>
  </w:num>
  <w:num w:numId="25">
    <w:abstractNumId w:val="38"/>
  </w:num>
  <w:num w:numId="26">
    <w:abstractNumId w:val="15"/>
  </w:num>
  <w:num w:numId="27">
    <w:abstractNumId w:val="27"/>
  </w:num>
  <w:num w:numId="28">
    <w:abstractNumId w:val="20"/>
  </w:num>
  <w:num w:numId="29">
    <w:abstractNumId w:val="17"/>
  </w:num>
  <w:num w:numId="30">
    <w:abstractNumId w:val="9"/>
  </w:num>
  <w:num w:numId="31">
    <w:abstractNumId w:val="39"/>
  </w:num>
  <w:num w:numId="32">
    <w:abstractNumId w:val="13"/>
  </w:num>
  <w:num w:numId="33">
    <w:abstractNumId w:val="12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5"/>
  </w:num>
  <w:num w:numId="39">
    <w:abstractNumId w:val="36"/>
  </w:num>
  <w:num w:numId="40">
    <w:abstractNumId w:val="28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177B1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345D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4658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00D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302C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485D"/>
    <w:rsid w:val="004A519A"/>
    <w:rsid w:val="004A5C1F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1A86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0978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21A5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078D6"/>
    <w:rsid w:val="00714130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17F96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D638F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94FE8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715F"/>
    <w:rsid w:val="00B62E06"/>
    <w:rsid w:val="00B70231"/>
    <w:rsid w:val="00B7052B"/>
    <w:rsid w:val="00B74B65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A597F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6A73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465D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5CBB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039E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703-BCDE-449D-ADF5-45EB6CC9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12</cp:revision>
  <cp:lastPrinted>2018-12-28T16:17:00Z</cp:lastPrinted>
  <dcterms:created xsi:type="dcterms:W3CDTF">2018-12-28T13:51:00Z</dcterms:created>
  <dcterms:modified xsi:type="dcterms:W3CDTF">2019-01-25T15:59:00Z</dcterms:modified>
</cp:coreProperties>
</file>