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77777777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2581391B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265C33">
        <w:rPr>
          <w:rFonts w:ascii="Courier New" w:hAnsi="Courier New" w:cs="Courier New"/>
          <w:b/>
        </w:rPr>
        <w:t>462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265C33">
        <w:rPr>
          <w:rFonts w:ascii="Courier New" w:hAnsi="Courier New" w:cs="Courier New"/>
          <w:b/>
        </w:rPr>
        <w:t>03</w:t>
      </w:r>
      <w:r w:rsidR="007C6EC9">
        <w:rPr>
          <w:rFonts w:ascii="Courier New" w:hAnsi="Courier New" w:cs="Courier New"/>
          <w:b/>
        </w:rPr>
        <w:t xml:space="preserve"> de outubro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BA32243" w14:textId="5AD30337"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265C33">
        <w:rPr>
          <w:rFonts w:ascii="Courier New" w:hAnsi="Courier New" w:cs="Courier New"/>
          <w:b/>
        </w:rPr>
        <w:t>280</w:t>
      </w:r>
      <w:r w:rsidR="0062640D">
        <w:rPr>
          <w:rFonts w:ascii="Courier New" w:hAnsi="Courier New" w:cs="Courier New"/>
          <w:b/>
        </w:rPr>
        <w:t>.</w:t>
      </w:r>
      <w:r w:rsidR="00265C33">
        <w:rPr>
          <w:rFonts w:ascii="Courier New" w:hAnsi="Courier New" w:cs="Courier New"/>
          <w:b/>
        </w:rPr>
        <w:t>000,00 (DUZENTOS E OITENTA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</w:p>
    <w:p w14:paraId="0C661BF1" w14:textId="77777777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49171626" w14:textId="3E9BF184" w:rsidR="00C04F90" w:rsidRPr="00E97DFF" w:rsidRDefault="00265C33" w:rsidP="00C04F9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</w:t>
      </w:r>
      <w:r w:rsidR="00C04F90" w:rsidRPr="00E97DFF">
        <w:rPr>
          <w:rFonts w:ascii="Courier New" w:hAnsi="Courier New" w:cs="Courier New"/>
          <w:b/>
          <w:bCs/>
        </w:rPr>
        <w:t xml:space="preserve">01 – </w:t>
      </w:r>
      <w:r>
        <w:rPr>
          <w:rFonts w:ascii="Courier New" w:hAnsi="Courier New" w:cs="Courier New"/>
          <w:b/>
          <w:bCs/>
        </w:rPr>
        <w:t>SECRETARIA MUNICIPAL AGRIC, IND, COM, TUR E MEIO AMBIENTE</w:t>
      </w:r>
    </w:p>
    <w:p w14:paraId="62AD05A1" w14:textId="40AD72AD" w:rsidR="00C54813" w:rsidRPr="00460811" w:rsidRDefault="00736B61" w:rsidP="00460811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1035</w:t>
      </w:r>
      <w:r w:rsidR="00C04F90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AQUSIÇÃO MÁQUINAS PESADAS                               </w:t>
      </w:r>
      <w:r w:rsidR="00832C35">
        <w:rPr>
          <w:rFonts w:ascii="Courier New" w:hAnsi="Courier New" w:cs="Courier New"/>
          <w:b/>
          <w:bCs/>
        </w:rPr>
        <w:t xml:space="preserve"> </w:t>
      </w:r>
      <w:r w:rsidR="00460811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228</w:t>
      </w:r>
      <w:r w:rsidR="00460811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</w:t>
      </w:r>
      <w:r w:rsidR="00460811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52</w:t>
      </w:r>
      <w:r w:rsidR="00460811">
        <w:rPr>
          <w:rFonts w:ascii="Courier New" w:hAnsi="Courier New" w:cs="Courier New"/>
          <w:sz w:val="18"/>
        </w:rPr>
        <w:t>0000000010</w:t>
      </w:r>
      <w:r w:rsidR="00B93320">
        <w:rPr>
          <w:rFonts w:ascii="Courier New" w:hAnsi="Courier New" w:cs="Courier New"/>
          <w:sz w:val="18"/>
        </w:rPr>
        <w:t>50</w:t>
      </w:r>
      <w:bookmarkStart w:id="0" w:name="_GoBack"/>
      <w:bookmarkEnd w:id="0"/>
      <w:r w:rsidR="00460811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EQUIPAMENTOS E MATERIAL PERMANETE............</w:t>
      </w:r>
      <w:r w:rsidR="00460811">
        <w:rPr>
          <w:rFonts w:ascii="Courier New" w:hAnsi="Courier New" w:cs="Courier New"/>
          <w:sz w:val="18"/>
        </w:rPr>
        <w:t>............R$</w:t>
      </w:r>
      <w:r>
        <w:rPr>
          <w:rFonts w:ascii="Courier New" w:hAnsi="Courier New" w:cs="Courier New"/>
          <w:sz w:val="18"/>
        </w:rPr>
        <w:t>280</w:t>
      </w:r>
      <w:r w:rsidR="00460811">
        <w:rPr>
          <w:rFonts w:ascii="Courier New" w:hAnsi="Courier New" w:cs="Courier New"/>
          <w:sz w:val="18"/>
        </w:rPr>
        <w:t>.000,00</w:t>
      </w:r>
    </w:p>
    <w:p w14:paraId="22BDE0C2" w14:textId="77777777" w:rsidR="00C21D80" w:rsidRDefault="00C21D80" w:rsidP="00C21D80">
      <w:pPr>
        <w:rPr>
          <w:rFonts w:ascii="Courier New" w:hAnsi="Courier New" w:cs="Courier New"/>
          <w:sz w:val="18"/>
          <w:lang w:val="pt-BR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1BA158D" w14:textId="77777777" w:rsidR="00736B61" w:rsidRPr="00E97DFF" w:rsidRDefault="00736B61" w:rsidP="00736B6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</w:t>
      </w:r>
      <w:r w:rsidRPr="00E97DFF">
        <w:rPr>
          <w:rFonts w:ascii="Courier New" w:hAnsi="Courier New" w:cs="Courier New"/>
          <w:b/>
          <w:bCs/>
        </w:rPr>
        <w:t xml:space="preserve">01 – </w:t>
      </w:r>
      <w:r>
        <w:rPr>
          <w:rFonts w:ascii="Courier New" w:hAnsi="Courier New" w:cs="Courier New"/>
          <w:b/>
          <w:bCs/>
        </w:rPr>
        <w:t>SECRETARIA MUNICIPAL AGRIC, IND, COM, TUR E MEIO AMBIENTE</w:t>
      </w:r>
    </w:p>
    <w:p w14:paraId="5AD9862E" w14:textId="77777777" w:rsidR="00736B61" w:rsidRPr="00460811" w:rsidRDefault="00736B61" w:rsidP="00736B61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1018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FORTALECER A PATRULIA AGRÍCULA                           </w:t>
      </w:r>
      <w:r>
        <w:rPr>
          <w:rFonts w:ascii="Courier New" w:hAnsi="Courier New" w:cs="Courier New"/>
          <w:sz w:val="18"/>
        </w:rPr>
        <w:t>(518)449052000000001074– EQUIPAMENTOS E MATERIAL PERMANETE........................R$280.000,00</w:t>
      </w:r>
    </w:p>
    <w:p w14:paraId="2A510859" w14:textId="77777777" w:rsidR="00736B61" w:rsidRDefault="00736B61" w:rsidP="0056586C">
      <w:pPr>
        <w:pStyle w:val="Padro"/>
        <w:spacing w:after="0"/>
      </w:pPr>
    </w:p>
    <w:p w14:paraId="22EDB945" w14:textId="77777777" w:rsidR="00C21D80" w:rsidRPr="008E668B" w:rsidRDefault="00C21D8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068B24ED" w14:textId="5133B699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265C33">
        <w:rPr>
          <w:rFonts w:ascii="Courier New" w:hAnsi="Courier New" w:cs="Courier New"/>
        </w:rPr>
        <w:t>tres</w:t>
      </w:r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7C6EC9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proofErr w:type="spellStart"/>
      <w:r>
        <w:rPr>
          <w:b w:val="0"/>
        </w:rPr>
        <w:t>Secretario</w:t>
      </w:r>
      <w:proofErr w:type="spellEnd"/>
      <w:r>
        <w:rPr>
          <w:b w:val="0"/>
        </w:rPr>
        <w:t xml:space="preserve">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1550FD"/>
    <w:rsid w:val="001B55D8"/>
    <w:rsid w:val="001B57E4"/>
    <w:rsid w:val="00252EF0"/>
    <w:rsid w:val="00265C33"/>
    <w:rsid w:val="0027657C"/>
    <w:rsid w:val="002C5D72"/>
    <w:rsid w:val="00302ED2"/>
    <w:rsid w:val="00331D3A"/>
    <w:rsid w:val="0035548E"/>
    <w:rsid w:val="003704E7"/>
    <w:rsid w:val="00380655"/>
    <w:rsid w:val="00380EEF"/>
    <w:rsid w:val="003B6CDF"/>
    <w:rsid w:val="00460811"/>
    <w:rsid w:val="00484E99"/>
    <w:rsid w:val="005148F9"/>
    <w:rsid w:val="0056586C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C65D8"/>
    <w:rsid w:val="006D3158"/>
    <w:rsid w:val="00725CA5"/>
    <w:rsid w:val="00727CAB"/>
    <w:rsid w:val="00736B61"/>
    <w:rsid w:val="007C6EC9"/>
    <w:rsid w:val="00832C35"/>
    <w:rsid w:val="008515B3"/>
    <w:rsid w:val="00884E60"/>
    <w:rsid w:val="00894534"/>
    <w:rsid w:val="008D1CDE"/>
    <w:rsid w:val="008E668B"/>
    <w:rsid w:val="008F2148"/>
    <w:rsid w:val="0091580F"/>
    <w:rsid w:val="009E259E"/>
    <w:rsid w:val="009E6129"/>
    <w:rsid w:val="00A42045"/>
    <w:rsid w:val="00A62037"/>
    <w:rsid w:val="00B5792A"/>
    <w:rsid w:val="00B93320"/>
    <w:rsid w:val="00B96F0F"/>
    <w:rsid w:val="00BC55F6"/>
    <w:rsid w:val="00BF4FFD"/>
    <w:rsid w:val="00C04F90"/>
    <w:rsid w:val="00C13E44"/>
    <w:rsid w:val="00C21D80"/>
    <w:rsid w:val="00C2396B"/>
    <w:rsid w:val="00C24FF8"/>
    <w:rsid w:val="00C54813"/>
    <w:rsid w:val="00C85EAE"/>
    <w:rsid w:val="00D57C70"/>
    <w:rsid w:val="00DB05E3"/>
    <w:rsid w:val="00E01956"/>
    <w:rsid w:val="00E0655D"/>
    <w:rsid w:val="00E20BED"/>
    <w:rsid w:val="00E32EA9"/>
    <w:rsid w:val="00F11473"/>
    <w:rsid w:val="00F22A88"/>
    <w:rsid w:val="00F325F0"/>
    <w:rsid w:val="00F33C73"/>
    <w:rsid w:val="00F73A12"/>
    <w:rsid w:val="00FA5585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674177CA-7F08-426C-9674-190F0482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2018-10-24T16:06:00Z</dcterms:created>
  <dcterms:modified xsi:type="dcterms:W3CDTF">2018-10-24T16:36:00Z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