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5E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  <w:b/>
          <w:sz w:val="22"/>
          <w:szCs w:val="22"/>
        </w:rPr>
      </w:pPr>
      <w:r w:rsidRPr="0024490D">
        <w:rPr>
          <w:rFonts w:ascii="Courier New" w:hAnsi="Courier New" w:cs="Courier New"/>
          <w:b/>
          <w:sz w:val="22"/>
          <w:szCs w:val="22"/>
        </w:rPr>
        <w:t>DECRETO MUNICIPAL Nº2431-17/2020, DE 27</w:t>
      </w:r>
      <w:r w:rsidR="008D2DEB" w:rsidRPr="0024490D">
        <w:rPr>
          <w:rFonts w:ascii="Courier New" w:hAnsi="Courier New" w:cs="Courier New"/>
          <w:b/>
          <w:sz w:val="22"/>
          <w:szCs w:val="22"/>
        </w:rPr>
        <w:t xml:space="preserve"> de julho de 2018.</w:t>
      </w:r>
    </w:p>
    <w:p w:rsidR="0024490D" w:rsidRPr="0024490D" w:rsidRDefault="0024490D" w:rsidP="0024490D">
      <w:pPr>
        <w:pStyle w:val="Padro"/>
        <w:spacing w:after="0"/>
        <w:ind w:left="708" w:firstLine="708"/>
        <w:rPr>
          <w:rFonts w:ascii="Courier New" w:hAnsi="Courier New" w:cs="Courier New"/>
        </w:rPr>
      </w:pPr>
    </w:p>
    <w:p w:rsidR="009D31D5" w:rsidRDefault="008D2DEB" w:rsidP="0024490D">
      <w:pPr>
        <w:pStyle w:val="Padro"/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 xml:space="preserve">SUPLEMENTA E REDUZ DOTAÇÕES ORÇAMENTÁRIAS, NO VALOR DE R$ </w:t>
      </w:r>
      <w:r w:rsidR="00C33401">
        <w:rPr>
          <w:rFonts w:ascii="Courier New" w:hAnsi="Courier New" w:cs="Courier New"/>
          <w:b/>
          <w:sz w:val="20"/>
          <w:szCs w:val="20"/>
        </w:rPr>
        <w:t>154.</w:t>
      </w:r>
      <w:r w:rsidRPr="0024490D">
        <w:rPr>
          <w:rFonts w:ascii="Courier New" w:hAnsi="Courier New" w:cs="Courier New"/>
          <w:b/>
          <w:sz w:val="20"/>
          <w:szCs w:val="20"/>
        </w:rPr>
        <w:t>000,00 (</w:t>
      </w:r>
      <w:r w:rsidR="00C33401">
        <w:rPr>
          <w:rFonts w:ascii="Courier New" w:hAnsi="Courier New" w:cs="Courier New"/>
          <w:b/>
          <w:sz w:val="20"/>
          <w:szCs w:val="20"/>
        </w:rPr>
        <w:t xml:space="preserve">CENTO E </w:t>
      </w:r>
      <w:proofErr w:type="gramStart"/>
      <w:r w:rsidR="00C33401">
        <w:rPr>
          <w:rFonts w:ascii="Courier New" w:hAnsi="Courier New" w:cs="Courier New"/>
          <w:b/>
          <w:sz w:val="20"/>
          <w:szCs w:val="20"/>
        </w:rPr>
        <w:t>CINQUENTA</w:t>
      </w:r>
      <w:proofErr w:type="gramEnd"/>
    </w:p>
    <w:p w:rsidR="00F5235E" w:rsidRPr="0024490D" w:rsidRDefault="008D2DEB" w:rsidP="0024490D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b/>
          <w:sz w:val="20"/>
          <w:szCs w:val="20"/>
        </w:rPr>
        <w:t xml:space="preserve"> E QUATRO </w:t>
      </w:r>
      <w:r w:rsidRPr="0024490D">
        <w:rPr>
          <w:rFonts w:ascii="Courier New" w:hAnsi="Courier New" w:cs="Courier New"/>
          <w:b/>
          <w:sz w:val="20"/>
          <w:szCs w:val="20"/>
        </w:rPr>
        <w:t>MIL REAIS).</w:t>
      </w:r>
    </w:p>
    <w:p w:rsidR="00F5235E" w:rsidRDefault="008D2DEB" w:rsidP="004B4340">
      <w:pPr>
        <w:pStyle w:val="Padro"/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</w:rPr>
        <w:t>LAURO SCHERER,</w:t>
      </w:r>
      <w:r w:rsidRPr="0024490D">
        <w:rPr>
          <w:rFonts w:ascii="Courier New" w:hAnsi="Courier New" w:cs="Courier New"/>
          <w:sz w:val="20"/>
          <w:szCs w:val="20"/>
        </w:rPr>
        <w:t xml:space="preserve"> Prefeito Municipal de Toropi, Estado do Rio Grande do Sul, usando das atribuições que lhe são conferidas pela Lei Municipal n. º 917-17/2020, de 23 de </w:t>
      </w:r>
      <w:r w:rsidR="0024490D">
        <w:rPr>
          <w:rFonts w:ascii="Courier New" w:hAnsi="Courier New" w:cs="Courier New"/>
          <w:sz w:val="20"/>
          <w:szCs w:val="20"/>
        </w:rPr>
        <w:t>n</w:t>
      </w:r>
      <w:r w:rsidRPr="0024490D">
        <w:rPr>
          <w:rFonts w:ascii="Courier New" w:hAnsi="Courier New" w:cs="Courier New"/>
          <w:sz w:val="20"/>
          <w:szCs w:val="20"/>
        </w:rPr>
        <w:t>ovembro de 2017:</w:t>
      </w:r>
    </w:p>
    <w:p w:rsidR="0024490D" w:rsidRPr="0024490D" w:rsidRDefault="0024490D">
      <w:pPr>
        <w:pStyle w:val="Padro"/>
        <w:jc w:val="both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2"/>
        <w:numPr>
          <w:ilvl w:val="1"/>
          <w:numId w:val="2"/>
        </w:numPr>
        <w:spacing w:after="0"/>
        <w:rPr>
          <w:rFonts w:cs="Courier New"/>
          <w:sz w:val="48"/>
          <w:szCs w:val="48"/>
        </w:rPr>
      </w:pPr>
      <w:r w:rsidRPr="0024490D">
        <w:rPr>
          <w:rFonts w:cs="Courier New"/>
          <w:sz w:val="48"/>
          <w:szCs w:val="48"/>
        </w:rPr>
        <w:t>DECRETA</w:t>
      </w:r>
    </w:p>
    <w:p w:rsidR="0024490D" w:rsidRDefault="0024490D">
      <w:pPr>
        <w:pStyle w:val="Padro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1º</w:t>
      </w:r>
      <w:r w:rsidRPr="0024490D">
        <w:rPr>
          <w:rFonts w:ascii="Courier New" w:hAnsi="Courier New" w:cs="Courier New"/>
          <w:sz w:val="20"/>
          <w:szCs w:val="20"/>
        </w:rPr>
        <w:t xml:space="preserve"> - São suplementadas as seguintes rubricas do orçamento municipal:</w:t>
      </w:r>
    </w:p>
    <w:p w:rsidR="008D2DEB" w:rsidRDefault="008D2DEB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D2DEB" w:rsidRPr="008D2DEB" w:rsidRDefault="008D2DEB" w:rsidP="008D2DEB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D2DEB">
        <w:rPr>
          <w:rFonts w:ascii="Courier New" w:hAnsi="Courier New"/>
          <w:b/>
          <w:bCs/>
          <w:sz w:val="20"/>
          <w:szCs w:val="20"/>
        </w:rPr>
        <w:t>ÓRGÃO 0501 – SECRETARIA MUNICIPAL EDUCAÇÃO CULTURA E DESPORTO</w:t>
      </w:r>
    </w:p>
    <w:p w:rsidR="008D2DEB" w:rsidRPr="008D2DEB" w:rsidRDefault="008D2DEB" w:rsidP="008D2DEB">
      <w:pPr>
        <w:spacing w:after="0"/>
        <w:rPr>
          <w:rFonts w:ascii="Courier New" w:hAnsi="Courier New"/>
          <w:b/>
          <w:bCs/>
          <w:sz w:val="20"/>
          <w:szCs w:val="20"/>
        </w:rPr>
      </w:pPr>
      <w:r w:rsidRPr="008D2DEB">
        <w:rPr>
          <w:rFonts w:ascii="Courier New" w:hAnsi="Courier New"/>
          <w:b/>
          <w:bCs/>
          <w:sz w:val="20"/>
          <w:szCs w:val="20"/>
        </w:rPr>
        <w:t>2042 – Fornecer transporte escolar aos alunos da rede pública de ensino</w:t>
      </w:r>
    </w:p>
    <w:p w:rsidR="008D2DEB" w:rsidRPr="0024490D" w:rsidRDefault="008D2DEB" w:rsidP="008D2DEB">
      <w:pPr>
        <w:pStyle w:val="Padro"/>
        <w:spacing w:after="0"/>
        <w:rPr>
          <w:rFonts w:ascii="Courier New" w:hAnsi="Courier New" w:cs="Courier New"/>
          <w:sz w:val="18"/>
          <w:szCs w:val="18"/>
        </w:rPr>
      </w:pPr>
      <w:r w:rsidRPr="0024490D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104)31901600</w:t>
      </w:r>
      <w:r w:rsidRPr="0024490D">
        <w:rPr>
          <w:rFonts w:ascii="Courier New" w:hAnsi="Courier New" w:cs="Courier New"/>
          <w:sz w:val="18"/>
          <w:szCs w:val="18"/>
        </w:rPr>
        <w:t>00000000</w:t>
      </w:r>
      <w:r>
        <w:rPr>
          <w:rFonts w:ascii="Courier New" w:hAnsi="Courier New" w:cs="Courier New"/>
          <w:sz w:val="18"/>
          <w:szCs w:val="18"/>
        </w:rPr>
        <w:t>20</w:t>
      </w:r>
      <w:r w:rsidRPr="0024490D">
        <w:rPr>
          <w:rFonts w:ascii="Courier New" w:hAnsi="Courier New" w:cs="Courier New"/>
          <w:sz w:val="18"/>
          <w:szCs w:val="18"/>
        </w:rPr>
        <w:t xml:space="preserve"> – </w:t>
      </w:r>
      <w:r>
        <w:rPr>
          <w:rFonts w:ascii="Courier New" w:hAnsi="Courier New" w:cs="Courier New"/>
          <w:sz w:val="18"/>
          <w:szCs w:val="18"/>
        </w:rPr>
        <w:t>Outras despesas variávei – pessoal civil</w:t>
      </w:r>
      <w:proofErr w:type="gramStart"/>
      <w:r w:rsidRPr="0024490D">
        <w:rPr>
          <w:rFonts w:ascii="Courier New" w:hAnsi="Courier New" w:cs="Courier New"/>
          <w:sz w:val="18"/>
          <w:szCs w:val="18"/>
        </w:rPr>
        <w:t>...</w:t>
      </w:r>
      <w:r>
        <w:rPr>
          <w:rFonts w:ascii="Courier New" w:hAnsi="Courier New" w:cs="Courier New"/>
          <w:sz w:val="18"/>
          <w:szCs w:val="18"/>
        </w:rPr>
        <w:t>.....</w:t>
      </w:r>
      <w:r w:rsidRPr="0024490D">
        <w:rPr>
          <w:rFonts w:ascii="Courier New" w:hAnsi="Courier New" w:cs="Courier New"/>
          <w:sz w:val="18"/>
          <w:szCs w:val="18"/>
        </w:rPr>
        <w:t>........</w:t>
      </w:r>
      <w:proofErr w:type="gramEnd"/>
      <w:r w:rsidRPr="0024490D">
        <w:rPr>
          <w:rFonts w:ascii="Courier New" w:hAnsi="Courier New" w:cs="Courier New"/>
          <w:sz w:val="18"/>
          <w:szCs w:val="18"/>
        </w:rPr>
        <w:t xml:space="preserve">R$ </w:t>
      </w:r>
      <w:r>
        <w:rPr>
          <w:rFonts w:ascii="Courier New" w:hAnsi="Courier New" w:cs="Courier New"/>
          <w:sz w:val="18"/>
          <w:szCs w:val="18"/>
        </w:rPr>
        <w:t>19.</w:t>
      </w:r>
      <w:r w:rsidRPr="0024490D">
        <w:rPr>
          <w:rFonts w:ascii="Courier New" w:hAnsi="Courier New" w:cs="Courier New"/>
          <w:sz w:val="18"/>
          <w:szCs w:val="18"/>
        </w:rPr>
        <w:t>000,00</w:t>
      </w:r>
    </w:p>
    <w:p w:rsidR="008D2DEB" w:rsidRDefault="008D2DEB" w:rsidP="008D2DEB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F5235E" w:rsidRPr="0024490D" w:rsidRDefault="008D2DEB" w:rsidP="008D2DEB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bCs/>
          <w:sz w:val="20"/>
          <w:szCs w:val="20"/>
        </w:rPr>
        <w:t>ORGÃO 0601 – SECRETARIA MUNICIPAL DE AGRIC. IND COM TUR. E MEIO AMB.</w:t>
      </w:r>
    </w:p>
    <w:p w:rsidR="00F5235E" w:rsidRPr="0024490D" w:rsidRDefault="0013455E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21</w:t>
      </w:r>
      <w:r w:rsidR="00ED6A18">
        <w:rPr>
          <w:rFonts w:ascii="Courier New" w:hAnsi="Courier New" w:cs="Courier New"/>
          <w:b/>
          <w:bCs/>
          <w:sz w:val="20"/>
          <w:szCs w:val="20"/>
        </w:rPr>
        <w:t>59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–</w:t>
      </w:r>
      <w:r w:rsidR="008D2DEB" w:rsidRPr="0024490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Manter </w:t>
      </w:r>
      <w:r w:rsidR="00ED6A18">
        <w:rPr>
          <w:rFonts w:ascii="Courier New" w:hAnsi="Courier New" w:cs="Courier New"/>
          <w:b/>
          <w:bCs/>
          <w:sz w:val="20"/>
          <w:szCs w:val="20"/>
        </w:rPr>
        <w:t>as atividades da Secretaria</w:t>
      </w: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18"/>
          <w:szCs w:val="18"/>
        </w:rPr>
      </w:pPr>
      <w:r w:rsidRPr="0024490D">
        <w:rPr>
          <w:rFonts w:ascii="Courier New" w:hAnsi="Courier New" w:cs="Courier New"/>
          <w:sz w:val="18"/>
          <w:szCs w:val="18"/>
        </w:rPr>
        <w:t>(</w:t>
      </w:r>
      <w:r w:rsidR="00ED6A18">
        <w:rPr>
          <w:rFonts w:ascii="Courier New" w:hAnsi="Courier New" w:cs="Courier New"/>
          <w:sz w:val="18"/>
          <w:szCs w:val="18"/>
        </w:rPr>
        <w:t>212</w:t>
      </w:r>
      <w:r w:rsidR="0013455E">
        <w:rPr>
          <w:rFonts w:ascii="Courier New" w:hAnsi="Courier New" w:cs="Courier New"/>
          <w:sz w:val="18"/>
          <w:szCs w:val="18"/>
        </w:rPr>
        <w:t>)</w:t>
      </w:r>
      <w:r w:rsidR="00ED6A18">
        <w:rPr>
          <w:rFonts w:ascii="Courier New" w:hAnsi="Courier New" w:cs="Courier New"/>
          <w:sz w:val="18"/>
          <w:szCs w:val="18"/>
        </w:rPr>
        <w:t>319016</w:t>
      </w:r>
      <w:r w:rsidR="0013455E">
        <w:rPr>
          <w:rFonts w:ascii="Courier New" w:hAnsi="Courier New" w:cs="Courier New"/>
          <w:sz w:val="18"/>
          <w:szCs w:val="18"/>
        </w:rPr>
        <w:t>00</w:t>
      </w:r>
      <w:r w:rsidRPr="0024490D">
        <w:rPr>
          <w:rFonts w:ascii="Courier New" w:hAnsi="Courier New" w:cs="Courier New"/>
          <w:sz w:val="18"/>
          <w:szCs w:val="18"/>
        </w:rPr>
        <w:t xml:space="preserve">0000000001 – </w:t>
      </w:r>
      <w:r w:rsidR="00ED6A18">
        <w:rPr>
          <w:rFonts w:ascii="Courier New" w:hAnsi="Courier New" w:cs="Courier New"/>
          <w:sz w:val="18"/>
          <w:szCs w:val="18"/>
        </w:rPr>
        <w:t>Outras despesas variávei – pessoal civil</w:t>
      </w:r>
      <w:proofErr w:type="gramStart"/>
      <w:r w:rsidRPr="0024490D">
        <w:rPr>
          <w:rFonts w:ascii="Courier New" w:hAnsi="Courier New" w:cs="Courier New"/>
          <w:sz w:val="18"/>
          <w:szCs w:val="18"/>
        </w:rPr>
        <w:t>...</w:t>
      </w:r>
      <w:r w:rsidR="0013455E">
        <w:rPr>
          <w:rFonts w:ascii="Courier New" w:hAnsi="Courier New" w:cs="Courier New"/>
          <w:sz w:val="18"/>
          <w:szCs w:val="18"/>
        </w:rPr>
        <w:t>..</w:t>
      </w:r>
      <w:r>
        <w:rPr>
          <w:rFonts w:ascii="Courier New" w:hAnsi="Courier New" w:cs="Courier New"/>
          <w:sz w:val="18"/>
          <w:szCs w:val="18"/>
        </w:rPr>
        <w:t>.</w:t>
      </w:r>
      <w:r w:rsidR="0013455E">
        <w:rPr>
          <w:rFonts w:ascii="Courier New" w:hAnsi="Courier New" w:cs="Courier New"/>
          <w:sz w:val="18"/>
          <w:szCs w:val="18"/>
        </w:rPr>
        <w:t>..</w:t>
      </w:r>
      <w:r w:rsidRPr="0024490D">
        <w:rPr>
          <w:rFonts w:ascii="Courier New" w:hAnsi="Courier New" w:cs="Courier New"/>
          <w:sz w:val="18"/>
          <w:szCs w:val="18"/>
        </w:rPr>
        <w:t>........</w:t>
      </w:r>
      <w:proofErr w:type="gramEnd"/>
      <w:r w:rsidRPr="0024490D">
        <w:rPr>
          <w:rFonts w:ascii="Courier New" w:hAnsi="Courier New" w:cs="Courier New"/>
          <w:sz w:val="18"/>
          <w:szCs w:val="18"/>
        </w:rPr>
        <w:t xml:space="preserve">R$ </w:t>
      </w:r>
      <w:r>
        <w:rPr>
          <w:rFonts w:ascii="Courier New" w:hAnsi="Courier New" w:cs="Courier New"/>
          <w:sz w:val="18"/>
          <w:szCs w:val="18"/>
        </w:rPr>
        <w:t>13.</w:t>
      </w:r>
      <w:r w:rsidRPr="0024490D">
        <w:rPr>
          <w:rFonts w:ascii="Courier New" w:hAnsi="Courier New" w:cs="Courier New"/>
          <w:sz w:val="18"/>
          <w:szCs w:val="18"/>
        </w:rPr>
        <w:t>000,00</w:t>
      </w:r>
    </w:p>
    <w:p w:rsidR="00ED6A18" w:rsidRPr="0024490D" w:rsidRDefault="00ED6A18" w:rsidP="00ED6A18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2182 –</w:t>
      </w:r>
      <w:r w:rsidRPr="0024490D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Manter o programa troca-troca com o Estado</w:t>
      </w:r>
    </w:p>
    <w:p w:rsidR="00ED6A18" w:rsidRPr="0024490D" w:rsidRDefault="00ED6A18" w:rsidP="00ED6A18">
      <w:pPr>
        <w:pStyle w:val="Padro"/>
        <w:spacing w:after="0"/>
        <w:rPr>
          <w:rFonts w:ascii="Courier New" w:hAnsi="Courier New" w:cs="Courier New"/>
          <w:sz w:val="18"/>
          <w:szCs w:val="18"/>
        </w:rPr>
      </w:pPr>
      <w:r w:rsidRPr="0024490D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255)33304100</w:t>
      </w:r>
      <w:r w:rsidRPr="0024490D">
        <w:rPr>
          <w:rFonts w:ascii="Courier New" w:hAnsi="Courier New" w:cs="Courier New"/>
          <w:sz w:val="18"/>
          <w:szCs w:val="18"/>
        </w:rPr>
        <w:t xml:space="preserve">0000000001 – </w:t>
      </w:r>
      <w:r>
        <w:rPr>
          <w:rFonts w:ascii="Courier New" w:hAnsi="Courier New" w:cs="Courier New"/>
          <w:sz w:val="18"/>
          <w:szCs w:val="18"/>
        </w:rPr>
        <w:t>Contribuições</w:t>
      </w:r>
      <w:proofErr w:type="gramStart"/>
      <w:r>
        <w:rPr>
          <w:rFonts w:ascii="Courier New" w:hAnsi="Courier New" w:cs="Courier New"/>
          <w:sz w:val="18"/>
          <w:szCs w:val="18"/>
        </w:rPr>
        <w:t>.....................</w:t>
      </w:r>
      <w:r w:rsidRPr="0024490D">
        <w:rPr>
          <w:rFonts w:ascii="Courier New" w:hAnsi="Courier New" w:cs="Courier New"/>
          <w:sz w:val="18"/>
          <w:szCs w:val="18"/>
        </w:rPr>
        <w:t>......</w:t>
      </w:r>
      <w:r w:rsidR="008D2DEB">
        <w:rPr>
          <w:rFonts w:ascii="Courier New" w:hAnsi="Courier New" w:cs="Courier New"/>
          <w:sz w:val="18"/>
          <w:szCs w:val="18"/>
        </w:rPr>
        <w:t>.</w:t>
      </w:r>
      <w:r w:rsidRPr="0024490D">
        <w:rPr>
          <w:rFonts w:ascii="Courier New" w:hAnsi="Courier New" w:cs="Courier New"/>
          <w:sz w:val="18"/>
          <w:szCs w:val="18"/>
        </w:rPr>
        <w:t>..</w:t>
      </w:r>
      <w:r>
        <w:rPr>
          <w:rFonts w:ascii="Courier New" w:hAnsi="Courier New" w:cs="Courier New"/>
          <w:sz w:val="18"/>
          <w:szCs w:val="18"/>
        </w:rPr>
        <w:t>....</w:t>
      </w:r>
      <w:r w:rsidRPr="0024490D">
        <w:rPr>
          <w:rFonts w:ascii="Courier New" w:hAnsi="Courier New" w:cs="Courier New"/>
          <w:sz w:val="18"/>
          <w:szCs w:val="18"/>
        </w:rPr>
        <w:t>..........</w:t>
      </w:r>
      <w:proofErr w:type="gramEnd"/>
      <w:r w:rsidRPr="0024490D">
        <w:rPr>
          <w:rFonts w:ascii="Courier New" w:hAnsi="Courier New" w:cs="Courier New"/>
          <w:sz w:val="18"/>
          <w:szCs w:val="18"/>
        </w:rPr>
        <w:t xml:space="preserve">R$ </w:t>
      </w:r>
      <w:r>
        <w:rPr>
          <w:rFonts w:ascii="Courier New" w:hAnsi="Courier New" w:cs="Courier New"/>
          <w:sz w:val="18"/>
          <w:szCs w:val="18"/>
        </w:rPr>
        <w:t>2</w:t>
      </w:r>
      <w:r w:rsidRPr="0024490D">
        <w:rPr>
          <w:rFonts w:ascii="Courier New" w:hAnsi="Courier New" w:cs="Courier New"/>
          <w:sz w:val="18"/>
          <w:szCs w:val="18"/>
        </w:rPr>
        <w:t>.000,00</w:t>
      </w:r>
    </w:p>
    <w:p w:rsidR="0024490D" w:rsidRDefault="0024490D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657882" w:rsidRPr="00523CD3" w:rsidRDefault="00657882" w:rsidP="00657882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523CD3">
        <w:rPr>
          <w:rFonts w:ascii="Courier New" w:hAnsi="Courier New" w:cs="Courier New"/>
          <w:b/>
          <w:bCs/>
          <w:sz w:val="20"/>
          <w:szCs w:val="20"/>
        </w:rPr>
        <w:t>ÓRGÃO 0701 – SECRETARIA MUNICIPAL DA SAÚDE E AÇÃO SOCIAL</w:t>
      </w:r>
    </w:p>
    <w:p w:rsidR="00657882" w:rsidRPr="00523CD3" w:rsidRDefault="00657882" w:rsidP="00657882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523CD3">
        <w:rPr>
          <w:rFonts w:ascii="Courier New" w:hAnsi="Courier New" w:cs="Courier New"/>
          <w:b/>
          <w:bCs/>
          <w:sz w:val="20"/>
          <w:szCs w:val="20"/>
        </w:rPr>
        <w:t>2078 – Manter o projeto de Estratégia de Saúde da Família</w:t>
      </w:r>
    </w:p>
    <w:p w:rsidR="00657882" w:rsidRDefault="00657882" w:rsidP="00657882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(512)339011000000004500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............</w:t>
      </w:r>
      <w:proofErr w:type="gramEnd"/>
      <w:r>
        <w:rPr>
          <w:rFonts w:ascii="Courier New" w:hAnsi="Courier New" w:cs="Courier New"/>
          <w:sz w:val="18"/>
        </w:rPr>
        <w:t>R$60.000,00</w:t>
      </w:r>
    </w:p>
    <w:p w:rsidR="00657882" w:rsidRDefault="00657882" w:rsidP="00657882">
      <w:pPr>
        <w:spacing w:after="0"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2080 – Manter o programa Saúde Bucal</w:t>
      </w:r>
    </w:p>
    <w:p w:rsidR="00657882" w:rsidRDefault="00657882" w:rsidP="00657882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(513)339011000000004500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............</w:t>
      </w:r>
      <w:proofErr w:type="gramEnd"/>
      <w:r>
        <w:rPr>
          <w:rFonts w:ascii="Courier New" w:hAnsi="Courier New" w:cs="Courier New"/>
          <w:sz w:val="18"/>
        </w:rPr>
        <w:t>R$30.000,00</w:t>
      </w:r>
    </w:p>
    <w:p w:rsidR="00657882" w:rsidRDefault="00657882" w:rsidP="00657882">
      <w:pPr>
        <w:spacing w:after="0"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2108 – Manter o projeto de Agentes Comunitários de Saúde</w:t>
      </w:r>
    </w:p>
    <w:p w:rsidR="00657882" w:rsidRDefault="00657882" w:rsidP="00657882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(514)339011000000004500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............</w:t>
      </w:r>
      <w:proofErr w:type="gramEnd"/>
      <w:r>
        <w:rPr>
          <w:rFonts w:ascii="Courier New" w:hAnsi="Courier New" w:cs="Courier New"/>
          <w:sz w:val="18"/>
        </w:rPr>
        <w:t>R$30.000,00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2º</w:t>
      </w:r>
      <w:r w:rsidRPr="0024490D">
        <w:rPr>
          <w:rFonts w:ascii="Courier New" w:hAnsi="Courier New" w:cs="Courier New"/>
          <w:sz w:val="20"/>
          <w:szCs w:val="20"/>
        </w:rPr>
        <w:t>- Os créditos suplementados no artigo 1º serão cobertos com recursos provenientes das seguintes rubricas orçamentárias:</w:t>
      </w:r>
    </w:p>
    <w:p w:rsidR="0013455E" w:rsidRDefault="0013455E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657882" w:rsidRPr="00523CD3" w:rsidRDefault="00657882" w:rsidP="00657882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523CD3">
        <w:rPr>
          <w:rFonts w:ascii="Courier New" w:hAnsi="Courier New" w:cs="Courier New"/>
          <w:b/>
          <w:bCs/>
          <w:sz w:val="20"/>
          <w:szCs w:val="20"/>
        </w:rPr>
        <w:t>ÓRGÃO 0701 – SECRETARIA MUNICIPAL DA SAÚDE E AÇÃO SOCIAL</w:t>
      </w:r>
    </w:p>
    <w:p w:rsidR="00657882" w:rsidRPr="00523CD3" w:rsidRDefault="00657882" w:rsidP="00657882">
      <w:pPr>
        <w:spacing w:after="0" w:line="240" w:lineRule="atLeast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523CD3">
        <w:rPr>
          <w:rFonts w:ascii="Courier New" w:hAnsi="Courier New" w:cs="Courier New"/>
          <w:b/>
          <w:bCs/>
          <w:sz w:val="20"/>
          <w:szCs w:val="20"/>
        </w:rPr>
        <w:t>2078 – Manter o projeto de Estratégia de Saúde da Família</w:t>
      </w:r>
    </w:p>
    <w:p w:rsidR="00657882" w:rsidRDefault="00657882" w:rsidP="00657882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323</w:t>
      </w:r>
      <w:r>
        <w:rPr>
          <w:rFonts w:ascii="Courier New" w:hAnsi="Courier New" w:cs="Courier New"/>
          <w:sz w:val="18"/>
        </w:rPr>
        <w:t>)33901100000000</w:t>
      </w:r>
      <w:r>
        <w:rPr>
          <w:rFonts w:ascii="Courier New" w:hAnsi="Courier New" w:cs="Courier New"/>
          <w:sz w:val="18"/>
        </w:rPr>
        <w:t>4090</w:t>
      </w:r>
      <w:r>
        <w:rPr>
          <w:rFonts w:ascii="Courier New" w:hAnsi="Courier New" w:cs="Courier New"/>
          <w:sz w:val="18"/>
        </w:rPr>
        <w:t xml:space="preserve">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............</w:t>
      </w:r>
      <w:proofErr w:type="gramEnd"/>
      <w:r>
        <w:rPr>
          <w:rFonts w:ascii="Courier New" w:hAnsi="Courier New" w:cs="Courier New"/>
          <w:sz w:val="18"/>
        </w:rPr>
        <w:t>R$</w:t>
      </w:r>
      <w:r>
        <w:rPr>
          <w:rFonts w:ascii="Courier New" w:hAnsi="Courier New" w:cs="Courier New"/>
          <w:sz w:val="18"/>
        </w:rPr>
        <w:t>23.000,00</w:t>
      </w:r>
    </w:p>
    <w:p w:rsidR="00657882" w:rsidRDefault="00657882" w:rsidP="00657882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(505)339011000000004760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.............</w:t>
      </w:r>
      <w:proofErr w:type="gramEnd"/>
      <w:r>
        <w:rPr>
          <w:rFonts w:ascii="Courier New" w:hAnsi="Courier New" w:cs="Courier New"/>
          <w:sz w:val="18"/>
        </w:rPr>
        <w:t>R$4.000,00</w:t>
      </w:r>
    </w:p>
    <w:p w:rsidR="00657882" w:rsidRDefault="00657882" w:rsidP="00657882">
      <w:pPr>
        <w:spacing w:after="0"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2080 – Manter o programa Saúde Bucal</w:t>
      </w:r>
    </w:p>
    <w:p w:rsidR="00657882" w:rsidRDefault="00657882" w:rsidP="00657882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(354)339011000000004540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.............</w:t>
      </w:r>
      <w:proofErr w:type="gramEnd"/>
      <w:r>
        <w:rPr>
          <w:rFonts w:ascii="Courier New" w:hAnsi="Courier New" w:cs="Courier New"/>
          <w:sz w:val="18"/>
        </w:rPr>
        <w:t>R$3.000,00</w:t>
      </w:r>
    </w:p>
    <w:p w:rsidR="00657882" w:rsidRDefault="00657882" w:rsidP="00657882">
      <w:pPr>
        <w:spacing w:after="0"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2108 – Manter o projeto de Agentes Comunitários de Saúde</w:t>
      </w:r>
    </w:p>
    <w:p w:rsidR="00657882" w:rsidRDefault="00657882" w:rsidP="00657882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(495)339011000000004510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.............</w:t>
      </w:r>
      <w:proofErr w:type="gramEnd"/>
      <w:r>
        <w:rPr>
          <w:rFonts w:ascii="Courier New" w:hAnsi="Courier New" w:cs="Courier New"/>
          <w:sz w:val="18"/>
        </w:rPr>
        <w:t>R$5.000,00</w:t>
      </w:r>
    </w:p>
    <w:p w:rsidR="00657882" w:rsidRDefault="00657882" w:rsidP="00657882">
      <w:pPr>
        <w:spacing w:after="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(496)339011000000004530 – Vencimentos e vantagens fixas – pessoal civil</w:t>
      </w:r>
      <w:proofErr w:type="gramStart"/>
      <w:r>
        <w:rPr>
          <w:rFonts w:ascii="Courier New" w:hAnsi="Courier New" w:cs="Courier New"/>
          <w:sz w:val="18"/>
        </w:rPr>
        <w:t>............</w:t>
      </w:r>
      <w:proofErr w:type="gramEnd"/>
      <w:r>
        <w:rPr>
          <w:rFonts w:ascii="Courier New" w:hAnsi="Courier New" w:cs="Courier New"/>
          <w:sz w:val="18"/>
        </w:rPr>
        <w:t>R$19.000,00</w:t>
      </w:r>
    </w:p>
    <w:p w:rsidR="00657882" w:rsidRDefault="00657882" w:rsidP="0024490D">
      <w:pPr>
        <w:pStyle w:val="Padro"/>
        <w:spacing w:after="0"/>
        <w:rPr>
          <w:rFonts w:ascii="Courier New" w:hAnsi="Courier New" w:cs="Courier New"/>
          <w:b/>
          <w:bCs/>
          <w:sz w:val="20"/>
          <w:szCs w:val="20"/>
          <w:lang w:val="pt-BR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bCs/>
          <w:sz w:val="20"/>
          <w:szCs w:val="20"/>
          <w:lang w:val="pt-BR"/>
        </w:rPr>
        <w:t>ORGÃO 0801 – SECRETARIA MUNICIPAL DE OBRAS E TRÂNSITO</w:t>
      </w: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bCs/>
          <w:sz w:val="20"/>
          <w:szCs w:val="20"/>
          <w:lang w:val="pt-BR"/>
        </w:rPr>
        <w:lastRenderedPageBreak/>
        <w:t>1.034 – Pavimentar vias urbanas</w:t>
      </w: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18"/>
          <w:szCs w:val="18"/>
        </w:rPr>
      </w:pPr>
      <w:r w:rsidRPr="0024490D">
        <w:rPr>
          <w:rFonts w:ascii="Courier New" w:hAnsi="Courier New" w:cs="Courier New"/>
          <w:sz w:val="18"/>
          <w:szCs w:val="18"/>
          <w:lang w:val="pt-BR"/>
        </w:rPr>
        <w:t>(412)449051000000001050- Obras e Instalações</w:t>
      </w:r>
      <w:proofErr w:type="gramStart"/>
      <w:r w:rsidRPr="0024490D">
        <w:rPr>
          <w:rFonts w:ascii="Courier New" w:hAnsi="Courier New" w:cs="Courier New"/>
          <w:sz w:val="18"/>
          <w:szCs w:val="18"/>
          <w:lang w:val="pt-BR"/>
        </w:rPr>
        <w:t>.............................</w:t>
      </w:r>
      <w:r>
        <w:rPr>
          <w:rFonts w:ascii="Courier New" w:hAnsi="Courier New" w:cs="Courier New"/>
          <w:sz w:val="18"/>
          <w:szCs w:val="18"/>
          <w:lang w:val="pt-BR"/>
        </w:rPr>
        <w:t>....</w:t>
      </w:r>
      <w:r w:rsidRPr="0024490D">
        <w:rPr>
          <w:rFonts w:ascii="Courier New" w:hAnsi="Courier New" w:cs="Courier New"/>
          <w:sz w:val="18"/>
          <w:szCs w:val="18"/>
          <w:lang w:val="pt-BR"/>
        </w:rPr>
        <w:t>....</w:t>
      </w:r>
      <w:proofErr w:type="gramEnd"/>
      <w:r w:rsidRPr="0024490D">
        <w:rPr>
          <w:rFonts w:ascii="Courier New" w:hAnsi="Courier New" w:cs="Courier New"/>
          <w:sz w:val="18"/>
          <w:szCs w:val="18"/>
          <w:lang w:val="pt-BR"/>
        </w:rPr>
        <w:t xml:space="preserve">R$ </w:t>
      </w:r>
      <w:r w:rsidR="00657882">
        <w:rPr>
          <w:rFonts w:ascii="Courier New" w:hAnsi="Courier New" w:cs="Courier New"/>
          <w:sz w:val="18"/>
          <w:szCs w:val="18"/>
          <w:lang w:val="pt-BR"/>
        </w:rPr>
        <w:t>100</w:t>
      </w:r>
      <w:r w:rsidRPr="0024490D">
        <w:rPr>
          <w:rFonts w:ascii="Courier New" w:hAnsi="Courier New" w:cs="Courier New"/>
          <w:sz w:val="18"/>
          <w:szCs w:val="18"/>
          <w:lang w:val="pt-BR"/>
        </w:rPr>
        <w:t>.000,00</w:t>
      </w:r>
    </w:p>
    <w:p w:rsidR="0024490D" w:rsidRDefault="0024490D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b/>
          <w:sz w:val="20"/>
          <w:szCs w:val="20"/>
          <w:u w:val="single"/>
        </w:rPr>
      </w:pPr>
    </w:p>
    <w:p w:rsidR="00F5235E" w:rsidRPr="0024490D" w:rsidRDefault="008D2DEB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b/>
          <w:sz w:val="20"/>
          <w:szCs w:val="20"/>
          <w:u w:val="single"/>
        </w:rPr>
        <w:t>Art. 3</w:t>
      </w:r>
      <w:r w:rsidRPr="0024490D">
        <w:rPr>
          <w:rFonts w:ascii="Courier New" w:hAnsi="Courier New" w:cs="Courier New"/>
          <w:sz w:val="20"/>
          <w:szCs w:val="20"/>
          <w:u w:val="single"/>
        </w:rPr>
        <w:t>º</w:t>
      </w:r>
      <w:r w:rsidRPr="0024490D">
        <w:rPr>
          <w:rFonts w:ascii="Courier New" w:hAnsi="Courier New" w:cs="Courier New"/>
          <w:sz w:val="20"/>
          <w:szCs w:val="20"/>
        </w:rPr>
        <w:t xml:space="preserve"> - Este Decreto entrará em vigor na data de sua publicação.</w:t>
      </w:r>
    </w:p>
    <w:p w:rsidR="004B4340" w:rsidRDefault="004B4340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Gabinete do Pre</w:t>
      </w:r>
      <w:r w:rsidR="0024490D" w:rsidRPr="0024490D">
        <w:rPr>
          <w:rFonts w:ascii="Courier New" w:hAnsi="Courier New" w:cs="Courier New"/>
          <w:sz w:val="20"/>
          <w:szCs w:val="20"/>
        </w:rPr>
        <w:t>feito Municipal de Toropi, aos v</w:t>
      </w:r>
      <w:r w:rsidRPr="0024490D">
        <w:rPr>
          <w:rFonts w:ascii="Courier New" w:hAnsi="Courier New" w:cs="Courier New"/>
          <w:sz w:val="20"/>
          <w:szCs w:val="20"/>
        </w:rPr>
        <w:t xml:space="preserve">inte e </w:t>
      </w:r>
      <w:r w:rsidR="0024490D" w:rsidRPr="0024490D">
        <w:rPr>
          <w:rFonts w:ascii="Courier New" w:hAnsi="Courier New" w:cs="Courier New"/>
          <w:sz w:val="20"/>
          <w:szCs w:val="20"/>
        </w:rPr>
        <w:t>set</w:t>
      </w:r>
      <w:r w:rsidRPr="0024490D">
        <w:rPr>
          <w:rFonts w:ascii="Courier New" w:hAnsi="Courier New" w:cs="Courier New"/>
          <w:sz w:val="20"/>
          <w:szCs w:val="20"/>
        </w:rPr>
        <w:t>e dias do mês de julho do ano de dois mil e dezoito.</w:t>
      </w:r>
    </w:p>
    <w:p w:rsidR="00F5235E" w:rsidRDefault="00F5235E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4B4340" w:rsidRPr="0024490D" w:rsidRDefault="004B4340" w:rsidP="0024490D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8D2DEB" w:rsidP="004B4340">
      <w:pPr>
        <w:pStyle w:val="Ttulo1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  <w:u w:val="none"/>
        </w:rPr>
        <w:t>LAURO SCHERER</w:t>
      </w:r>
    </w:p>
    <w:p w:rsidR="00F5235E" w:rsidRPr="0024490D" w:rsidRDefault="008D2DEB" w:rsidP="004B4340">
      <w:pPr>
        <w:pStyle w:val="Padro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24490D">
        <w:rPr>
          <w:rFonts w:ascii="Courier New" w:hAnsi="Courier New" w:cs="Courier New"/>
          <w:sz w:val="20"/>
          <w:szCs w:val="20"/>
        </w:rPr>
        <w:t>Prefeito Municipal</w:t>
      </w: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</w:p>
    <w:p w:rsidR="00F5235E" w:rsidRPr="0024490D" w:rsidRDefault="0024490D" w:rsidP="004B4340">
      <w:pPr>
        <w:pStyle w:val="Padro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</w:t>
      </w:r>
      <w:r w:rsidR="008D2DEB" w:rsidRPr="0024490D">
        <w:rPr>
          <w:rFonts w:ascii="Courier New" w:hAnsi="Courier New" w:cs="Courier New"/>
          <w:sz w:val="20"/>
          <w:szCs w:val="20"/>
        </w:rPr>
        <w:t>EGISTRE-SE, PUBLIQUE-SE E CUMPRA-SE.</w:t>
      </w:r>
    </w:p>
    <w:p w:rsidR="004B4340" w:rsidRDefault="004B4340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sz w:val="20"/>
          <w:szCs w:val="20"/>
        </w:rPr>
        <w:t>JAMES DUPONT</w:t>
      </w:r>
    </w:p>
    <w:p w:rsidR="00F5235E" w:rsidRPr="0024490D" w:rsidRDefault="008D2DEB" w:rsidP="0024490D">
      <w:pPr>
        <w:pStyle w:val="Ttulo3"/>
        <w:numPr>
          <w:ilvl w:val="2"/>
          <w:numId w:val="2"/>
        </w:numPr>
        <w:spacing w:after="0"/>
        <w:rPr>
          <w:rFonts w:cs="Courier New"/>
          <w:sz w:val="20"/>
          <w:szCs w:val="20"/>
        </w:rPr>
      </w:pPr>
      <w:r w:rsidRPr="0024490D">
        <w:rPr>
          <w:rFonts w:cs="Courier New"/>
          <w:b w:val="0"/>
          <w:sz w:val="20"/>
          <w:szCs w:val="20"/>
        </w:rPr>
        <w:t>Secretario da Fazenda</w:t>
      </w:r>
    </w:p>
    <w:p w:rsidR="00F5235E" w:rsidRPr="0024490D" w:rsidRDefault="00F5235E">
      <w:pPr>
        <w:pStyle w:val="Padro"/>
        <w:rPr>
          <w:rFonts w:ascii="Courier New" w:hAnsi="Courier New" w:cs="Courier New"/>
          <w:sz w:val="20"/>
          <w:szCs w:val="20"/>
        </w:rPr>
      </w:pPr>
    </w:p>
    <w:sectPr w:rsidR="00F5235E" w:rsidRPr="0024490D">
      <w:pgSz w:w="12240" w:h="15840"/>
      <w:pgMar w:top="2325" w:right="851" w:bottom="1134" w:left="113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643"/>
    <w:multiLevelType w:val="multilevel"/>
    <w:tmpl w:val="1C705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952C9B"/>
    <w:multiLevelType w:val="multilevel"/>
    <w:tmpl w:val="E962F5F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E"/>
    <w:rsid w:val="0013455E"/>
    <w:rsid w:val="0024490D"/>
    <w:rsid w:val="004B4340"/>
    <w:rsid w:val="00657882"/>
    <w:rsid w:val="008D2DEB"/>
    <w:rsid w:val="009D31D5"/>
    <w:rsid w:val="00C33401"/>
    <w:rsid w:val="00DA58AF"/>
    <w:rsid w:val="00ED6A18"/>
    <w:rsid w:val="00F5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numPr>
        <w:numId w:val="1"/>
      </w:numPr>
      <w:jc w:val="both"/>
      <w:outlineLvl w:val="0"/>
    </w:pPr>
    <w:rPr>
      <w:rFonts w:ascii="Fastfont" w:hAnsi="Fastfont"/>
      <w:b/>
      <w:bCs/>
      <w:sz w:val="28"/>
      <w:szCs w:val="28"/>
      <w:u w:val="single"/>
    </w:rPr>
  </w:style>
  <w:style w:type="paragraph" w:styleId="Ttulo2">
    <w:name w:val="heading 2"/>
    <w:basedOn w:val="Padro"/>
    <w:next w:val="Corpodetexto"/>
    <w:pPr>
      <w:keepNext/>
      <w:widowControl/>
      <w:numPr>
        <w:ilvl w:val="1"/>
        <w:numId w:val="1"/>
      </w:numPr>
      <w:jc w:val="center"/>
      <w:outlineLvl w:val="1"/>
    </w:pPr>
    <w:rPr>
      <w:rFonts w:ascii="Courier New" w:hAnsi="Courier New"/>
      <w:b/>
      <w:bCs/>
      <w:i/>
      <w:iCs/>
      <w:sz w:val="36"/>
      <w:szCs w:val="28"/>
      <w:u w:val="single"/>
      <w:lang w:val="pt-BR"/>
    </w:rPr>
  </w:style>
  <w:style w:type="paragraph" w:styleId="Ttulo3">
    <w:name w:val="heading 3"/>
    <w:basedOn w:val="Padro"/>
    <w:next w:val="Corpodetexto"/>
    <w:pPr>
      <w:keepNext/>
      <w:widowControl/>
      <w:numPr>
        <w:ilvl w:val="2"/>
        <w:numId w:val="1"/>
      </w:numPr>
      <w:outlineLvl w:val="2"/>
    </w:pPr>
    <w:rPr>
      <w:rFonts w:ascii="Courier New" w:hAnsi="Courier New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Arial"/>
      <w:color w:val="00000A"/>
      <w:sz w:val="24"/>
      <w:szCs w:val="24"/>
      <w:lang w:val="pt-PT" w:eastAsia="zh-CN" w:bidi="hi-IN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pPr>
      <w:spacing w:after="120"/>
      <w:jc w:val="both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customStyle="1" w:styleId="Corpodetextorecuado">
    <w:name w:val="Corpo de texto recuado"/>
    <w:basedOn w:val="Padro"/>
    <w:pPr>
      <w:ind w:left="2268"/>
      <w:jc w:val="both"/>
    </w:pPr>
    <w:rPr>
      <w:rFonts w:ascii="Fastfont" w:hAnsi="Fastfon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8</cp:revision>
  <cp:lastPrinted>2018-07-26T10:02:00Z</cp:lastPrinted>
  <dcterms:created xsi:type="dcterms:W3CDTF">2018-07-31T18:02:00Z</dcterms:created>
  <dcterms:modified xsi:type="dcterms:W3CDTF">2018-08-01T14:18:00Z</dcterms:modified>
</cp:coreProperties>
</file>