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F4662A">
        <w:rPr>
          <w:rFonts w:ascii="Courier New" w:hAnsi="Courier New"/>
          <w:b/>
        </w:rPr>
        <w:t>8</w:t>
      </w:r>
      <w:r w:rsidR="005C5FFE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2F4E6C">
        <w:rPr>
          <w:rFonts w:ascii="Courier New" w:hAnsi="Courier New"/>
          <w:b/>
        </w:rPr>
        <w:t>24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90561">
        <w:rPr>
          <w:rFonts w:ascii="Courier New" w:hAnsi="Courier New"/>
          <w:b/>
        </w:rPr>
        <w:t>11</w:t>
      </w:r>
      <w:r w:rsidR="00F4662A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4662A">
        <w:rPr>
          <w:rFonts w:ascii="Courier New" w:hAnsi="Courier New"/>
          <w:b/>
        </w:rPr>
        <w:t>C</w:t>
      </w:r>
      <w:r w:rsidR="00390561">
        <w:rPr>
          <w:rFonts w:ascii="Courier New" w:hAnsi="Courier New"/>
          <w:b/>
        </w:rPr>
        <w:t>ENTO E DEZ</w:t>
      </w:r>
      <w:r w:rsidR="00F4662A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4662A">
        <w:rPr>
          <w:rFonts w:ascii="Courier New" w:hAnsi="Courier New" w:cs="Courier New"/>
          <w:b/>
          <w:bCs/>
        </w:rPr>
        <w:t>701 – SEC</w:t>
      </w:r>
      <w:r w:rsidR="00390561">
        <w:rPr>
          <w:rFonts w:ascii="Courier New" w:hAnsi="Courier New" w:cs="Courier New"/>
          <w:b/>
          <w:bCs/>
        </w:rPr>
        <w:t>RETARIA</w:t>
      </w:r>
      <w:r w:rsidR="002F4E6C">
        <w:rPr>
          <w:rFonts w:ascii="Courier New" w:hAnsi="Courier New" w:cs="Courier New"/>
          <w:b/>
          <w:bCs/>
        </w:rPr>
        <w:t xml:space="preserve"> MUNIC</w:t>
      </w:r>
      <w:r w:rsidR="00390561">
        <w:rPr>
          <w:rFonts w:ascii="Courier New" w:hAnsi="Courier New" w:cs="Courier New"/>
          <w:b/>
          <w:bCs/>
        </w:rPr>
        <w:t>IPAL DA SAÚDE E AÇÃO SOCIAL</w:t>
      </w:r>
    </w:p>
    <w:p w:rsidR="003A6F64" w:rsidRDefault="00390561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</w:t>
      </w:r>
      <w:r w:rsidR="002F4E6C">
        <w:rPr>
          <w:rFonts w:ascii="Courier New" w:hAnsi="Courier New" w:cs="Courier New"/>
          <w:b/>
          <w:bCs/>
        </w:rPr>
        <w:t>8</w:t>
      </w:r>
      <w:r w:rsidR="00B45743">
        <w:rPr>
          <w:rFonts w:ascii="Courier New" w:hAnsi="Courier New" w:cs="Courier New"/>
          <w:b/>
          <w:bCs/>
        </w:rPr>
        <w:t xml:space="preserve"> </w:t>
      </w:r>
      <w:r w:rsidR="00F462E6">
        <w:rPr>
          <w:rFonts w:ascii="Courier New" w:hAnsi="Courier New" w:cs="Courier New"/>
          <w:b/>
          <w:bCs/>
        </w:rPr>
        <w:t>–</w:t>
      </w:r>
      <w:r w:rsidR="00F11C32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Manter o projeto de Estratégia de Saúde da Família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390561">
        <w:rPr>
          <w:rFonts w:ascii="Courier New" w:hAnsi="Courier New" w:cs="Courier New"/>
          <w:sz w:val="18"/>
          <w:lang w:val="pt-BR"/>
        </w:rPr>
        <w:t>505</w:t>
      </w:r>
      <w:r>
        <w:rPr>
          <w:rFonts w:ascii="Courier New" w:hAnsi="Courier New" w:cs="Courier New"/>
          <w:sz w:val="18"/>
          <w:lang w:val="pt-BR"/>
        </w:rPr>
        <w:t>)</w:t>
      </w:r>
      <w:r w:rsidR="00390561">
        <w:rPr>
          <w:rFonts w:ascii="Courier New" w:hAnsi="Courier New" w:cs="Courier New"/>
          <w:sz w:val="18"/>
          <w:lang w:val="pt-BR"/>
        </w:rPr>
        <w:t>339011000000004760</w:t>
      </w:r>
      <w:r w:rsidR="002F4E6C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2F4E6C">
        <w:rPr>
          <w:rFonts w:ascii="Courier New" w:hAnsi="Courier New" w:cs="Courier New"/>
          <w:sz w:val="18"/>
          <w:lang w:val="pt-BR"/>
        </w:rPr>
        <w:t xml:space="preserve"> </w:t>
      </w:r>
      <w:r w:rsidR="00390561">
        <w:rPr>
          <w:rFonts w:ascii="Courier New" w:hAnsi="Courier New" w:cs="Courier New"/>
          <w:sz w:val="18"/>
          <w:lang w:val="pt-BR"/>
        </w:rPr>
        <w:t>Vencimentos e vantagens fixas – pessoal civ</w:t>
      </w:r>
      <w:r w:rsidR="00FF6686">
        <w:rPr>
          <w:rFonts w:ascii="Courier New" w:hAnsi="Courier New" w:cs="Courier New"/>
          <w:sz w:val="18"/>
          <w:lang w:val="pt-BR"/>
        </w:rPr>
        <w:t>i</w:t>
      </w:r>
      <w:r w:rsidR="00390561">
        <w:rPr>
          <w:rFonts w:ascii="Courier New" w:hAnsi="Courier New" w:cs="Courier New"/>
          <w:sz w:val="18"/>
          <w:lang w:val="pt-BR"/>
        </w:rPr>
        <w:t>l</w:t>
      </w:r>
      <w:proofErr w:type="gramStart"/>
      <w:r w:rsidR="002F4E6C">
        <w:rPr>
          <w:rFonts w:ascii="Courier New" w:hAnsi="Courier New" w:cs="Courier New"/>
          <w:sz w:val="18"/>
          <w:lang w:val="pt-BR"/>
        </w:rPr>
        <w:t>...........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90561">
        <w:rPr>
          <w:rFonts w:ascii="Courier New" w:hAnsi="Courier New" w:cs="Courier New"/>
          <w:sz w:val="18"/>
          <w:lang w:val="pt-BR"/>
        </w:rPr>
        <w:t>6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B45743" w:rsidRDefault="00B45743" w:rsidP="00B45743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 xml:space="preserve">0 </w:t>
      </w:r>
      <w:r>
        <w:rPr>
          <w:rFonts w:ascii="Courier New" w:hAnsi="Courier New" w:cs="Courier New"/>
          <w:b/>
          <w:bCs/>
        </w:rPr>
        <w:t>– Manter o pro</w:t>
      </w:r>
      <w:r>
        <w:rPr>
          <w:rFonts w:ascii="Courier New" w:hAnsi="Courier New" w:cs="Courier New"/>
          <w:b/>
          <w:bCs/>
        </w:rPr>
        <w:t>grama Saúde Bucal</w:t>
      </w:r>
    </w:p>
    <w:p w:rsidR="00B45743" w:rsidRDefault="00B45743" w:rsidP="00B45743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</w:t>
      </w:r>
      <w:r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)339011000000004760 – Vencimentos e vantagens fixas – pessoal civ</w:t>
      </w:r>
      <w:r w:rsidR="00FF6686">
        <w:rPr>
          <w:rFonts w:ascii="Courier New" w:hAnsi="Courier New" w:cs="Courier New"/>
          <w:sz w:val="18"/>
          <w:lang w:val="pt-BR"/>
        </w:rPr>
        <w:t>i</w:t>
      </w:r>
      <w:r>
        <w:rPr>
          <w:rFonts w:ascii="Courier New" w:hAnsi="Courier New" w:cs="Courier New"/>
          <w:sz w:val="18"/>
          <w:lang w:val="pt-BR"/>
        </w:rPr>
        <w:t>l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25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45743" w:rsidRDefault="00B45743" w:rsidP="00B45743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108</w:t>
      </w:r>
      <w:r>
        <w:rPr>
          <w:rFonts w:ascii="Courier New" w:hAnsi="Courier New" w:cs="Courier New"/>
          <w:b/>
          <w:bCs/>
        </w:rPr>
        <w:t xml:space="preserve"> – Manter o pro</w:t>
      </w:r>
      <w:r>
        <w:rPr>
          <w:rFonts w:ascii="Courier New" w:hAnsi="Courier New" w:cs="Courier New"/>
          <w:b/>
          <w:bCs/>
        </w:rPr>
        <w:t>jeto de Agentes Comunitários de Saúde</w:t>
      </w:r>
    </w:p>
    <w:p w:rsidR="00B45743" w:rsidRDefault="00B45743" w:rsidP="00B45743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</w:t>
      </w:r>
      <w:r>
        <w:rPr>
          <w:rFonts w:ascii="Courier New" w:hAnsi="Courier New" w:cs="Courier New"/>
          <w:sz w:val="18"/>
          <w:lang w:val="pt-BR"/>
        </w:rPr>
        <w:t>7</w:t>
      </w:r>
      <w:r>
        <w:rPr>
          <w:rFonts w:ascii="Courier New" w:hAnsi="Courier New" w:cs="Courier New"/>
          <w:sz w:val="18"/>
          <w:lang w:val="pt-BR"/>
        </w:rPr>
        <w:t>)339011000000004760 – Vencimentos e vantagens fixas – pessoal civ</w:t>
      </w:r>
      <w:r w:rsidR="00FF6686">
        <w:rPr>
          <w:rFonts w:ascii="Courier New" w:hAnsi="Courier New" w:cs="Courier New"/>
          <w:sz w:val="18"/>
          <w:lang w:val="pt-BR"/>
        </w:rPr>
        <w:t>i</w:t>
      </w:r>
      <w:r>
        <w:rPr>
          <w:rFonts w:ascii="Courier New" w:hAnsi="Courier New" w:cs="Courier New"/>
          <w:sz w:val="18"/>
          <w:lang w:val="pt-BR"/>
        </w:rPr>
        <w:t>l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R$25.000,00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90561">
        <w:rPr>
          <w:rFonts w:ascii="Courier New" w:hAnsi="Courier New" w:cs="Courier New"/>
          <w:sz w:val="18"/>
          <w:lang w:val="pt-BR"/>
        </w:rPr>
        <w:t>11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2F4E6C">
        <w:rPr>
          <w:rFonts w:ascii="Courier New" w:hAnsi="Courier New"/>
        </w:rPr>
        <w:t>vinte quatro</w:t>
      </w:r>
      <w:r w:rsidR="00F4662A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190CBE"/>
    <w:rsid w:val="00237E6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73634"/>
    <w:rsid w:val="006B4322"/>
    <w:rsid w:val="006F7F65"/>
    <w:rsid w:val="00786555"/>
    <w:rsid w:val="00787058"/>
    <w:rsid w:val="00816406"/>
    <w:rsid w:val="00830A93"/>
    <w:rsid w:val="008667A9"/>
    <w:rsid w:val="00877CCC"/>
    <w:rsid w:val="00901658"/>
    <w:rsid w:val="00993876"/>
    <w:rsid w:val="009F2CB8"/>
    <w:rsid w:val="009F36DE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7</cp:revision>
  <cp:lastPrinted>2017-11-27T16:40:00Z</cp:lastPrinted>
  <dcterms:created xsi:type="dcterms:W3CDTF">2018-04-25T19:08:00Z</dcterms:created>
  <dcterms:modified xsi:type="dcterms:W3CDTF">2018-04-25T19:28:00Z</dcterms:modified>
</cp:coreProperties>
</file>