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CF" w:rsidRDefault="00316BCF" w:rsidP="00E4728D">
      <w:pPr>
        <w:pStyle w:val="PargrafodaLista"/>
        <w:spacing w:line="240" w:lineRule="auto"/>
        <w:ind w:left="1113"/>
        <w:jc w:val="both"/>
        <w:rPr>
          <w:rFonts w:ascii="Times New Roman" w:hAnsi="Times New Roman"/>
          <w:sz w:val="24"/>
          <w:szCs w:val="24"/>
        </w:rPr>
      </w:pPr>
    </w:p>
    <w:p w:rsidR="00672383" w:rsidRPr="00FB7FA4" w:rsidRDefault="00672383" w:rsidP="00672383">
      <w:pPr>
        <w:jc w:val="center"/>
        <w:rPr>
          <w:rFonts w:ascii="Times New Roman" w:hAnsi="Times New Roman"/>
          <w:b/>
          <w:sz w:val="24"/>
          <w:szCs w:val="24"/>
        </w:rPr>
      </w:pPr>
      <w:r w:rsidRPr="00FB7FA4">
        <w:rPr>
          <w:rFonts w:ascii="Times New Roman" w:hAnsi="Times New Roman"/>
          <w:b/>
          <w:sz w:val="24"/>
          <w:szCs w:val="24"/>
        </w:rPr>
        <w:t>DECRETO MUNICIPAL Nº 2.2</w:t>
      </w:r>
      <w:r w:rsidR="0079263F">
        <w:rPr>
          <w:rFonts w:ascii="Times New Roman" w:hAnsi="Times New Roman"/>
          <w:b/>
          <w:sz w:val="24"/>
          <w:szCs w:val="24"/>
        </w:rPr>
        <w:t>5</w:t>
      </w:r>
      <w:r w:rsidR="00BD6294">
        <w:rPr>
          <w:rFonts w:ascii="Times New Roman" w:hAnsi="Times New Roman"/>
          <w:b/>
          <w:sz w:val="24"/>
          <w:szCs w:val="24"/>
        </w:rPr>
        <w:t>6</w:t>
      </w:r>
      <w:r w:rsidRPr="00FB7FA4">
        <w:rPr>
          <w:rFonts w:ascii="Times New Roman" w:hAnsi="Times New Roman"/>
          <w:b/>
          <w:sz w:val="24"/>
          <w:szCs w:val="24"/>
        </w:rPr>
        <w:t xml:space="preserve">-17/2020, DE </w:t>
      </w:r>
      <w:r w:rsidR="0079263F">
        <w:rPr>
          <w:rFonts w:ascii="Times New Roman" w:hAnsi="Times New Roman"/>
          <w:b/>
          <w:sz w:val="24"/>
          <w:szCs w:val="24"/>
        </w:rPr>
        <w:t>03 DE JUL</w:t>
      </w:r>
      <w:r w:rsidRPr="00FB7FA4">
        <w:rPr>
          <w:rFonts w:ascii="Times New Roman" w:hAnsi="Times New Roman"/>
          <w:b/>
          <w:sz w:val="24"/>
          <w:szCs w:val="24"/>
        </w:rPr>
        <w:t>HO DE 2017.</w:t>
      </w:r>
    </w:p>
    <w:p w:rsidR="00316BCF" w:rsidRPr="00FB7FA4" w:rsidRDefault="00316BCF" w:rsidP="00316BCF">
      <w:pPr>
        <w:pStyle w:val="PargrafodaLista"/>
        <w:spacing w:line="240" w:lineRule="auto"/>
        <w:ind w:left="1113"/>
        <w:jc w:val="center"/>
        <w:rPr>
          <w:rFonts w:ascii="Times New Roman" w:hAnsi="Times New Roman"/>
          <w:sz w:val="24"/>
          <w:szCs w:val="24"/>
        </w:rPr>
      </w:pPr>
    </w:p>
    <w:p w:rsidR="0079263F" w:rsidRDefault="0079263F" w:rsidP="00D95705">
      <w:pPr>
        <w:pStyle w:val="PargrafodaLista"/>
        <w:spacing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79263F" w:rsidRDefault="0079263F" w:rsidP="00D95705">
      <w:pPr>
        <w:pStyle w:val="PargrafodaLista"/>
        <w:spacing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D95705" w:rsidRPr="00FB7FA4" w:rsidRDefault="0079263F" w:rsidP="00D95705">
      <w:pPr>
        <w:pStyle w:val="PargrafodaLista"/>
        <w:spacing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CONVOCA A I CONFERÊNCIA MUNICIPAL DE ASSISTÊNCIA SOCIAL NO MUNCÍPIO DE TOROPI E DÁ PROVIDÊNCIAS.</w:t>
      </w:r>
    </w:p>
    <w:p w:rsidR="00316BCF" w:rsidRPr="00FB7FA4" w:rsidRDefault="00316BCF" w:rsidP="00316BCF">
      <w:pPr>
        <w:pStyle w:val="PargrafodaLista"/>
        <w:spacing w:line="240" w:lineRule="auto"/>
        <w:ind w:left="1113"/>
        <w:jc w:val="center"/>
        <w:rPr>
          <w:rFonts w:ascii="Times New Roman" w:hAnsi="Times New Roman"/>
          <w:sz w:val="24"/>
          <w:szCs w:val="24"/>
        </w:rPr>
      </w:pPr>
    </w:p>
    <w:p w:rsidR="0079263F" w:rsidRDefault="0079263F" w:rsidP="007926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9263F" w:rsidRDefault="0079263F" w:rsidP="0079263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Prefeito Municipal de Toropi, em conjunto com a Presidente do Conselho Municipal de Assistência Social, no uso de suas atribuições e conforme a Lei Municipal 025-97/2000 de 27 de janeiro de 1997, considerando a necessidade de avaliar e propor diretrizes para a </w:t>
      </w:r>
      <w:proofErr w:type="gramStart"/>
      <w:r>
        <w:rPr>
          <w:rFonts w:ascii="Times New Roman" w:hAnsi="Times New Roman"/>
          <w:sz w:val="24"/>
          <w:szCs w:val="24"/>
        </w:rPr>
        <w:t>implementação</w:t>
      </w:r>
      <w:proofErr w:type="gramEnd"/>
      <w:r>
        <w:rPr>
          <w:rFonts w:ascii="Times New Roman" w:hAnsi="Times New Roman"/>
          <w:sz w:val="24"/>
          <w:szCs w:val="24"/>
        </w:rPr>
        <w:t xml:space="preserve"> da Política de Assistência Social no Município, </w:t>
      </w:r>
      <w:r w:rsidRPr="00BF7A24">
        <w:rPr>
          <w:rFonts w:ascii="Times New Roman" w:hAnsi="Times New Roman"/>
          <w:b/>
          <w:sz w:val="24"/>
          <w:szCs w:val="24"/>
        </w:rPr>
        <w:t>DECRETA</w:t>
      </w:r>
      <w:r>
        <w:rPr>
          <w:rFonts w:ascii="Times New Roman" w:hAnsi="Times New Roman"/>
          <w:sz w:val="24"/>
          <w:szCs w:val="24"/>
        </w:rPr>
        <w:t>:</w:t>
      </w:r>
    </w:p>
    <w:p w:rsidR="0079263F" w:rsidRDefault="0079263F" w:rsidP="0079263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Art. 1º - Fica convocada a I Conferência Municipal de Assistência Social, a ser realizada no dia 24 de julho de 2017, tendo como tema central: </w:t>
      </w:r>
      <w:r w:rsidRPr="00BF7A24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GARANTIA DE DIREITOS NO FORTALECIMENTO </w:t>
      </w:r>
      <w:proofErr w:type="gramStart"/>
      <w:r>
        <w:rPr>
          <w:rFonts w:ascii="Times New Roman" w:hAnsi="Times New Roman"/>
          <w:b/>
          <w:sz w:val="24"/>
          <w:szCs w:val="24"/>
        </w:rPr>
        <w:t>DO SUAS</w:t>
      </w:r>
      <w:proofErr w:type="gramEnd"/>
      <w:r w:rsidRPr="00BF7A2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9263F" w:rsidRDefault="0079263F" w:rsidP="007926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Art. 2º - As despesas decorrentes da aplicação deste Decreto correrão por conta de dotação própria do orçamento da Secretaria Municipal de Assistência Social.</w:t>
      </w:r>
    </w:p>
    <w:p w:rsidR="0079263F" w:rsidRDefault="0079263F" w:rsidP="007926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Art. 3º - Este Decreto entrará em vigor na data de sua publicação.</w:t>
      </w:r>
    </w:p>
    <w:p w:rsidR="0079263F" w:rsidRDefault="0079263F" w:rsidP="007926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9263F" w:rsidRDefault="0079263F" w:rsidP="007926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Toropi, 03 de julho de 2017.</w:t>
      </w:r>
    </w:p>
    <w:p w:rsidR="0079263F" w:rsidRDefault="0079263F" w:rsidP="007926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9263F" w:rsidRDefault="0079263F" w:rsidP="0079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Lauro Scherer</w:t>
      </w:r>
    </w:p>
    <w:p w:rsidR="0079263F" w:rsidRDefault="0079263F" w:rsidP="0079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Toropi</w:t>
      </w:r>
    </w:p>
    <w:p w:rsidR="0079263F" w:rsidRDefault="0079263F" w:rsidP="007926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9263F" w:rsidRDefault="0079263F" w:rsidP="007926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9263F" w:rsidRPr="00BF7A24" w:rsidRDefault="0079263F" w:rsidP="0079263F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Diva </w:t>
      </w:r>
      <w:proofErr w:type="spellStart"/>
      <w:r>
        <w:rPr>
          <w:rFonts w:ascii="Times New Roman" w:hAnsi="Times New Roman"/>
          <w:sz w:val="24"/>
          <w:szCs w:val="24"/>
        </w:rPr>
        <w:t>Scholz</w:t>
      </w:r>
      <w:proofErr w:type="spellEnd"/>
    </w:p>
    <w:p w:rsidR="00C702AA" w:rsidRPr="009B51C6" w:rsidRDefault="0079263F" w:rsidP="007926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do Conselho Municipal de Assistência Social</w:t>
      </w:r>
    </w:p>
    <w:sectPr w:rsidR="00C702AA" w:rsidRPr="009B51C6" w:rsidSect="00D00033"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1CB" w:rsidRDefault="00D371CB" w:rsidP="00316BCF">
      <w:pPr>
        <w:spacing w:after="0" w:line="240" w:lineRule="auto"/>
      </w:pPr>
      <w:r>
        <w:separator/>
      </w:r>
    </w:p>
  </w:endnote>
  <w:endnote w:type="continuationSeparator" w:id="0">
    <w:p w:rsidR="00D371CB" w:rsidRDefault="00D371CB" w:rsidP="0031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F7" w:rsidRDefault="006F32F7">
    <w:pPr>
      <w:pStyle w:val="Rodap"/>
      <w:jc w:val="right"/>
    </w:pPr>
    <w:fldSimple w:instr="PAGE   \* MERGEFORMAT">
      <w:r w:rsidR="00BD6294">
        <w:rPr>
          <w:noProof/>
        </w:rPr>
        <w:t>1</w:t>
      </w:r>
    </w:fldSimple>
  </w:p>
  <w:p w:rsidR="006F32F7" w:rsidRDefault="006F32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1CB" w:rsidRDefault="00D371CB" w:rsidP="00316BCF">
      <w:pPr>
        <w:spacing w:after="0" w:line="240" w:lineRule="auto"/>
      </w:pPr>
      <w:r>
        <w:separator/>
      </w:r>
    </w:p>
  </w:footnote>
  <w:footnote w:type="continuationSeparator" w:id="0">
    <w:p w:rsidR="00D371CB" w:rsidRDefault="00D371CB" w:rsidP="00316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969"/>
    <w:multiLevelType w:val="hybridMultilevel"/>
    <w:tmpl w:val="61B6E1E4"/>
    <w:lvl w:ilvl="0" w:tplc="5536690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3" w:hanging="360"/>
      </w:pPr>
    </w:lvl>
    <w:lvl w:ilvl="2" w:tplc="0416001B" w:tentative="1">
      <w:start w:val="1"/>
      <w:numFmt w:val="lowerRoman"/>
      <w:lvlText w:val="%3."/>
      <w:lvlJc w:val="right"/>
      <w:pPr>
        <w:ind w:left="2553" w:hanging="180"/>
      </w:pPr>
    </w:lvl>
    <w:lvl w:ilvl="3" w:tplc="0416000F" w:tentative="1">
      <w:start w:val="1"/>
      <w:numFmt w:val="decimal"/>
      <w:lvlText w:val="%4."/>
      <w:lvlJc w:val="left"/>
      <w:pPr>
        <w:ind w:left="3273" w:hanging="360"/>
      </w:pPr>
    </w:lvl>
    <w:lvl w:ilvl="4" w:tplc="04160019" w:tentative="1">
      <w:start w:val="1"/>
      <w:numFmt w:val="lowerLetter"/>
      <w:lvlText w:val="%5."/>
      <w:lvlJc w:val="left"/>
      <w:pPr>
        <w:ind w:left="3993" w:hanging="360"/>
      </w:pPr>
    </w:lvl>
    <w:lvl w:ilvl="5" w:tplc="0416001B" w:tentative="1">
      <w:start w:val="1"/>
      <w:numFmt w:val="lowerRoman"/>
      <w:lvlText w:val="%6."/>
      <w:lvlJc w:val="right"/>
      <w:pPr>
        <w:ind w:left="4713" w:hanging="180"/>
      </w:pPr>
    </w:lvl>
    <w:lvl w:ilvl="6" w:tplc="0416000F" w:tentative="1">
      <w:start w:val="1"/>
      <w:numFmt w:val="decimal"/>
      <w:lvlText w:val="%7."/>
      <w:lvlJc w:val="left"/>
      <w:pPr>
        <w:ind w:left="5433" w:hanging="360"/>
      </w:pPr>
    </w:lvl>
    <w:lvl w:ilvl="7" w:tplc="04160019" w:tentative="1">
      <w:start w:val="1"/>
      <w:numFmt w:val="lowerLetter"/>
      <w:lvlText w:val="%8."/>
      <w:lvlJc w:val="left"/>
      <w:pPr>
        <w:ind w:left="6153" w:hanging="360"/>
      </w:pPr>
    </w:lvl>
    <w:lvl w:ilvl="8" w:tplc="0416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28D"/>
    <w:rsid w:val="000932F9"/>
    <w:rsid w:val="00121EC9"/>
    <w:rsid w:val="00316BCF"/>
    <w:rsid w:val="0053570A"/>
    <w:rsid w:val="00561A05"/>
    <w:rsid w:val="00672383"/>
    <w:rsid w:val="006F32F7"/>
    <w:rsid w:val="0079263F"/>
    <w:rsid w:val="008F36AA"/>
    <w:rsid w:val="0096229B"/>
    <w:rsid w:val="009B2FDA"/>
    <w:rsid w:val="009B51C6"/>
    <w:rsid w:val="009E0E9A"/>
    <w:rsid w:val="00A3748E"/>
    <w:rsid w:val="00A719C5"/>
    <w:rsid w:val="00AE4B43"/>
    <w:rsid w:val="00B34A91"/>
    <w:rsid w:val="00B877AE"/>
    <w:rsid w:val="00BD6294"/>
    <w:rsid w:val="00C702AA"/>
    <w:rsid w:val="00CA5F18"/>
    <w:rsid w:val="00D00033"/>
    <w:rsid w:val="00D2108F"/>
    <w:rsid w:val="00D371CB"/>
    <w:rsid w:val="00D87CF5"/>
    <w:rsid w:val="00D95705"/>
    <w:rsid w:val="00DB3A30"/>
    <w:rsid w:val="00DF0A67"/>
    <w:rsid w:val="00E4728D"/>
    <w:rsid w:val="00EF5EFB"/>
    <w:rsid w:val="00F046B7"/>
    <w:rsid w:val="00FB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8D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728D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E472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72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4728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4728D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3748E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16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6BCF"/>
  </w:style>
  <w:style w:type="paragraph" w:styleId="Rodap">
    <w:name w:val="footer"/>
    <w:basedOn w:val="Normal"/>
    <w:link w:val="RodapChar"/>
    <w:uiPriority w:val="99"/>
    <w:unhideWhenUsed/>
    <w:rsid w:val="00316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BCF"/>
  </w:style>
  <w:style w:type="character" w:customStyle="1" w:styleId="fontstyle01">
    <w:name w:val="fontstyle01"/>
    <w:rsid w:val="00EF5EF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6C88-8ED5-4B7F-A5ED-2121812D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Fazenda - RS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Franca de Fraga Ernst</dc:creator>
  <cp:lastModifiedBy>PM TOROPI 1</cp:lastModifiedBy>
  <cp:revision>3</cp:revision>
  <dcterms:created xsi:type="dcterms:W3CDTF">2017-07-04T13:20:00Z</dcterms:created>
  <dcterms:modified xsi:type="dcterms:W3CDTF">2017-07-04T13:21:00Z</dcterms:modified>
</cp:coreProperties>
</file>